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9AC04" w14:textId="77777777" w:rsidR="00BC25C4" w:rsidRPr="00BC25C4" w:rsidRDefault="00093FF9" w:rsidP="00093FF9">
      <w:pPr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BC25C4">
        <w:rPr>
          <w:rStyle w:val="Heading1Char"/>
          <w:rFonts w:ascii="Arial" w:hAnsi="Arial" w:cs="Arial"/>
          <w:b/>
          <w:bCs/>
          <w:color w:val="000000" w:themeColor="text1"/>
        </w:rPr>
        <w:t xml:space="preserve">Barry Statham </w:t>
      </w:r>
      <w:r w:rsidR="0077000F" w:rsidRPr="00BC25C4">
        <w:rPr>
          <w:rStyle w:val="Heading1Char"/>
          <w:rFonts w:ascii="Arial" w:hAnsi="Arial" w:cs="Arial"/>
          <w:b/>
          <w:bCs/>
          <w:color w:val="000000" w:themeColor="text1"/>
        </w:rPr>
        <w:t xml:space="preserve">BSCA Travel </w:t>
      </w:r>
      <w:r w:rsidRPr="00BC25C4">
        <w:rPr>
          <w:rStyle w:val="Heading1Char"/>
          <w:rFonts w:ascii="Arial" w:hAnsi="Arial" w:cs="Arial"/>
          <w:b/>
          <w:bCs/>
          <w:color w:val="000000" w:themeColor="text1"/>
        </w:rPr>
        <w:t>Award</w:t>
      </w:r>
      <w:r w:rsidRPr="00BC25C4">
        <w:rPr>
          <w:rFonts w:ascii="Arial" w:hAnsi="Arial" w:cs="Arial"/>
          <w:b/>
          <w:bCs/>
          <w:color w:val="000000" w:themeColor="text1"/>
        </w:rPr>
        <w:br/>
      </w:r>
    </w:p>
    <w:p w14:paraId="60209214" w14:textId="23AF3BE6" w:rsidR="00093FF9" w:rsidRPr="00BC25C4" w:rsidRDefault="00093FF9" w:rsidP="00093FF9">
      <w:pPr>
        <w:rPr>
          <w:rFonts w:ascii="Arial" w:hAnsi="Arial" w:cs="Arial"/>
          <w:b/>
          <w:bCs/>
          <w:color w:val="000000" w:themeColor="text1"/>
          <w:bdr w:val="none" w:sz="0" w:space="0" w:color="auto" w:frame="1"/>
          <w:shd w:val="clear" w:color="auto" w:fill="FFFFFF"/>
        </w:rPr>
      </w:pPr>
      <w:r w:rsidRPr="00BC25C4">
        <w:rPr>
          <w:rFonts w:ascii="Arial" w:hAnsi="Arial" w:cs="Arial"/>
          <w:color w:val="000000" w:themeColor="text1"/>
          <w:shd w:val="clear" w:color="auto" w:fill="FFFFFF"/>
        </w:rPr>
        <w:t xml:space="preserve">Named in </w:t>
      </w:r>
      <w:proofErr w:type="spellStart"/>
      <w:r w:rsidRPr="00BC25C4">
        <w:rPr>
          <w:rFonts w:ascii="Arial" w:hAnsi="Arial" w:cs="Arial"/>
          <w:color w:val="000000" w:themeColor="text1"/>
          <w:shd w:val="clear" w:color="auto" w:fill="FFFFFF"/>
        </w:rPr>
        <w:t>honour</w:t>
      </w:r>
      <w:proofErr w:type="spellEnd"/>
      <w:r w:rsidRPr="00BC25C4">
        <w:rPr>
          <w:rFonts w:ascii="Arial" w:hAnsi="Arial" w:cs="Arial"/>
          <w:color w:val="000000" w:themeColor="text1"/>
          <w:shd w:val="clear" w:color="auto" w:fill="FFFFFF"/>
        </w:rPr>
        <w:t xml:space="preserve"> of our eminent colleague, </w:t>
      </w:r>
      <w:hyperlink r:id="rId6" w:history="1">
        <w:r w:rsidRPr="00BC25C4">
          <w:rPr>
            <w:rStyle w:val="Hyperlink"/>
            <w:rFonts w:ascii="Arial" w:hAnsi="Arial" w:cs="Arial"/>
            <w:color w:val="000000" w:themeColor="text1"/>
            <w:bdr w:val="none" w:sz="0" w:space="0" w:color="auto" w:frame="1"/>
            <w:shd w:val="clear" w:color="auto" w:fill="FFFFFF"/>
          </w:rPr>
          <w:t>Barry Statham</w:t>
        </w:r>
      </w:hyperlink>
      <w:r w:rsidRPr="00BC25C4">
        <w:rPr>
          <w:rStyle w:val="Strong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, </w:t>
      </w:r>
      <w:r w:rsidRPr="00BC25C4">
        <w:rPr>
          <w:rFonts w:ascii="Arial" w:hAnsi="Arial" w:cs="Arial"/>
          <w:color w:val="000000" w:themeColor="text1"/>
          <w:shd w:val="clear" w:color="auto" w:fill="FFFFFF"/>
        </w:rPr>
        <w:t xml:space="preserve">this award is given to Specialist trainees, Cutaneous allergy fellows and Specialty doctors. </w:t>
      </w:r>
    </w:p>
    <w:p w14:paraId="5C910113" w14:textId="7419403D" w:rsidR="00093FF9" w:rsidRPr="00BC25C4" w:rsidRDefault="00093FF9" w:rsidP="00093FF9">
      <w:pPr>
        <w:rPr>
          <w:rFonts w:ascii="Arial" w:hAnsi="Arial" w:cs="Arial"/>
          <w:color w:val="000000" w:themeColor="text1"/>
          <w:shd w:val="clear" w:color="auto" w:fill="FFFFFF"/>
        </w:rPr>
      </w:pPr>
      <w:r w:rsidRPr="00BC25C4">
        <w:rPr>
          <w:rFonts w:ascii="Arial" w:hAnsi="Arial" w:cs="Arial"/>
          <w:color w:val="000000" w:themeColor="text1"/>
          <w:shd w:val="clear" w:color="auto" w:fill="FFFFFF"/>
        </w:rPr>
        <w:t>This travel award is to support attendance</w:t>
      </w:r>
      <w:r w:rsidR="008F7687" w:rsidRPr="00BC25C4">
        <w:rPr>
          <w:rFonts w:ascii="Arial" w:hAnsi="Arial" w:cs="Arial"/>
          <w:color w:val="000000" w:themeColor="text1"/>
          <w:shd w:val="clear" w:color="auto" w:fill="FFFFFF"/>
        </w:rPr>
        <w:t xml:space="preserve"> and presentation at the following</w:t>
      </w:r>
      <w:r w:rsidRPr="00BC25C4">
        <w:rPr>
          <w:rFonts w:ascii="Arial" w:hAnsi="Arial" w:cs="Arial"/>
          <w:color w:val="000000" w:themeColor="text1"/>
          <w:shd w:val="clear" w:color="auto" w:fill="FFFFFF"/>
        </w:rPr>
        <w:t xml:space="preserve"> cutaneous allergy meetings</w:t>
      </w:r>
      <w:r w:rsidR="008F7687" w:rsidRPr="00BC25C4">
        <w:rPr>
          <w:rFonts w:ascii="Arial" w:hAnsi="Arial" w:cs="Arial"/>
          <w:color w:val="000000" w:themeColor="text1"/>
          <w:shd w:val="clear" w:color="auto" w:fill="FFFFFF"/>
        </w:rPr>
        <w:t>:</w:t>
      </w:r>
      <w:r w:rsidRPr="00BC25C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8F7687" w:rsidRPr="00BC25C4">
        <w:rPr>
          <w:rFonts w:ascii="Arial" w:hAnsi="Arial" w:cs="Arial"/>
          <w:color w:val="000000" w:themeColor="text1"/>
          <w:shd w:val="clear" w:color="auto" w:fill="FFFFFF"/>
        </w:rPr>
        <w:t xml:space="preserve">BSCA Special Interest Group session at the </w:t>
      </w:r>
      <w:r w:rsidRPr="00BC25C4">
        <w:rPr>
          <w:rFonts w:ascii="Arial" w:hAnsi="Arial" w:cs="Arial"/>
          <w:color w:val="000000" w:themeColor="text1"/>
          <w:shd w:val="clear" w:color="auto" w:fill="FFFFFF"/>
        </w:rPr>
        <w:t>British Association of Dermatologists</w:t>
      </w:r>
      <w:r w:rsidR="008F7687" w:rsidRPr="00BC25C4">
        <w:rPr>
          <w:rFonts w:ascii="Arial" w:hAnsi="Arial" w:cs="Arial"/>
          <w:color w:val="000000" w:themeColor="text1"/>
          <w:shd w:val="clear" w:color="auto" w:fill="FFFFFF"/>
        </w:rPr>
        <w:t>’</w:t>
      </w:r>
      <w:r w:rsidRPr="00BC25C4">
        <w:rPr>
          <w:rFonts w:ascii="Arial" w:hAnsi="Arial" w:cs="Arial"/>
          <w:color w:val="000000" w:themeColor="text1"/>
          <w:shd w:val="clear" w:color="auto" w:fill="FFFFFF"/>
        </w:rPr>
        <w:t xml:space="preserve"> (BAD)</w:t>
      </w:r>
      <w:r w:rsidR="008F7687" w:rsidRPr="00BC25C4">
        <w:rPr>
          <w:rFonts w:ascii="Arial" w:hAnsi="Arial" w:cs="Arial"/>
          <w:color w:val="000000" w:themeColor="text1"/>
          <w:shd w:val="clear" w:color="auto" w:fill="FFFFFF"/>
        </w:rPr>
        <w:t xml:space="preserve"> Annual Meeting</w:t>
      </w:r>
      <w:r w:rsidRPr="00BC25C4">
        <w:rPr>
          <w:rFonts w:ascii="Arial" w:hAnsi="Arial" w:cs="Arial"/>
          <w:color w:val="000000" w:themeColor="text1"/>
          <w:shd w:val="clear" w:color="auto" w:fill="FFFFFF"/>
        </w:rPr>
        <w:t xml:space="preserve">, European Society </w:t>
      </w:r>
      <w:r w:rsidR="008F7687" w:rsidRPr="00BC25C4">
        <w:rPr>
          <w:rFonts w:ascii="Arial" w:hAnsi="Arial" w:cs="Arial"/>
          <w:color w:val="000000" w:themeColor="text1"/>
          <w:shd w:val="clear" w:color="auto" w:fill="FFFFFF"/>
        </w:rPr>
        <w:t xml:space="preserve">of </w:t>
      </w:r>
      <w:r w:rsidRPr="00BC25C4">
        <w:rPr>
          <w:rFonts w:ascii="Arial" w:hAnsi="Arial" w:cs="Arial"/>
          <w:color w:val="000000" w:themeColor="text1"/>
          <w:shd w:val="clear" w:color="auto" w:fill="FFFFFF"/>
        </w:rPr>
        <w:t xml:space="preserve">Contact Dermatitis (ESCD) or American Contact Dermatitis Society (ACDS). </w:t>
      </w:r>
    </w:p>
    <w:p w14:paraId="41E320C0" w14:textId="77777777" w:rsidR="0077000F" w:rsidRPr="00BC25C4" w:rsidRDefault="0077000F" w:rsidP="00093FF9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416C4057" w14:textId="081F35E9" w:rsidR="00093FF9" w:rsidRPr="00BC25C4" w:rsidRDefault="00093FF9" w:rsidP="00093FF9">
      <w:pPr>
        <w:rPr>
          <w:rFonts w:ascii="Arial" w:hAnsi="Arial" w:cs="Arial"/>
          <w:color w:val="000000" w:themeColor="text1"/>
          <w:shd w:val="clear" w:color="auto" w:fill="FFFFFF"/>
        </w:rPr>
      </w:pPr>
      <w:r w:rsidRPr="00BC25C4">
        <w:rPr>
          <w:rFonts w:ascii="Arial" w:hAnsi="Arial" w:cs="Arial"/>
          <w:color w:val="000000" w:themeColor="text1"/>
          <w:shd w:val="clear" w:color="auto" w:fill="FFFFFF"/>
        </w:rPr>
        <w:t>The award is at the full discretion of the committee and the value is a maximum</w:t>
      </w:r>
      <w:r w:rsidR="008F7687" w:rsidRPr="00BC25C4">
        <w:rPr>
          <w:rFonts w:ascii="Arial" w:hAnsi="Arial" w:cs="Arial"/>
          <w:color w:val="000000" w:themeColor="text1"/>
          <w:shd w:val="clear" w:color="auto" w:fill="FFFFFF"/>
        </w:rPr>
        <w:t xml:space="preserve"> of</w:t>
      </w:r>
      <w:r w:rsidRPr="00BC25C4">
        <w:rPr>
          <w:rFonts w:ascii="Arial" w:hAnsi="Arial" w:cs="Arial"/>
          <w:color w:val="000000" w:themeColor="text1"/>
          <w:shd w:val="clear" w:color="auto" w:fill="FFFFFF"/>
        </w:rPr>
        <w:t xml:space="preserve"> £500. There is no fixed number of awards</w:t>
      </w:r>
      <w:r w:rsidR="008F7687" w:rsidRPr="00BC25C4">
        <w:rPr>
          <w:rFonts w:ascii="Arial" w:hAnsi="Arial" w:cs="Arial"/>
          <w:color w:val="000000" w:themeColor="text1"/>
          <w:shd w:val="clear" w:color="auto" w:fill="FFFFFF"/>
        </w:rPr>
        <w:t>,</w:t>
      </w:r>
      <w:r w:rsidRPr="00BC25C4">
        <w:rPr>
          <w:rFonts w:ascii="Arial" w:hAnsi="Arial" w:cs="Arial"/>
          <w:color w:val="000000" w:themeColor="text1"/>
          <w:shd w:val="clear" w:color="auto" w:fill="FFFFFF"/>
        </w:rPr>
        <w:t xml:space="preserve"> so please apply if attending and presenting an abstract at any of these meetings.</w:t>
      </w:r>
    </w:p>
    <w:p w14:paraId="70ED143B" w14:textId="77777777" w:rsidR="0077000F" w:rsidRPr="00BC25C4" w:rsidRDefault="0077000F" w:rsidP="00093FF9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522E1857" w14:textId="55FC27F5" w:rsidR="00093FF9" w:rsidRPr="00BC25C4" w:rsidRDefault="00093FF9" w:rsidP="00093FF9">
      <w:pPr>
        <w:rPr>
          <w:rFonts w:ascii="Arial" w:hAnsi="Arial" w:cs="Arial"/>
          <w:color w:val="000000" w:themeColor="text1"/>
          <w:szCs w:val="24"/>
          <w:shd w:val="clear" w:color="auto" w:fill="FFFFFF"/>
        </w:rPr>
      </w:pPr>
      <w:r w:rsidRPr="00BC25C4">
        <w:rPr>
          <w:rFonts w:ascii="Arial" w:hAnsi="Arial" w:cs="Arial"/>
          <w:color w:val="000000" w:themeColor="text1"/>
          <w:shd w:val="clear" w:color="auto" w:fill="FFFFFF"/>
        </w:rPr>
        <w:t xml:space="preserve">Applications should be made in </w:t>
      </w:r>
      <w:r w:rsidRPr="00BC25C4">
        <w:rPr>
          <w:rFonts w:ascii="Arial" w:hAnsi="Arial" w:cs="Arial"/>
          <w:color w:val="000000" w:themeColor="text1"/>
          <w:szCs w:val="24"/>
          <w:shd w:val="clear" w:color="auto" w:fill="FFFFFF"/>
        </w:rPr>
        <w:t>writing to the</w:t>
      </w:r>
      <w:r w:rsidR="0077000F" w:rsidRPr="00BC25C4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BSCA Secretary</w:t>
      </w:r>
      <w:r w:rsidRPr="00BC25C4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(</w:t>
      </w:r>
      <w:r w:rsidRPr="00BC25C4">
        <w:rPr>
          <w:rFonts w:ascii="Arial" w:hAnsi="Arial" w:cs="Arial"/>
          <w:color w:val="000000" w:themeColor="text1"/>
          <w:szCs w:val="24"/>
        </w:rPr>
        <w:t>secretary@cutaneousallergy.org</w:t>
      </w:r>
      <w:r w:rsidRPr="00BC25C4">
        <w:rPr>
          <w:rFonts w:ascii="Arial" w:hAnsi="Arial" w:cs="Arial"/>
          <w:color w:val="000000" w:themeColor="text1"/>
          <w:szCs w:val="24"/>
          <w:shd w:val="clear" w:color="auto" w:fill="FFFFFF"/>
        </w:rPr>
        <w:t>) at least 2 months in advance with a fully completed application form.</w:t>
      </w:r>
    </w:p>
    <w:p w14:paraId="4595B83F" w14:textId="77777777" w:rsidR="00BC25C4" w:rsidRPr="00BC25C4" w:rsidRDefault="00BC25C4" w:rsidP="00093FF9">
      <w:pPr>
        <w:rPr>
          <w:rFonts w:ascii="Arial" w:hAnsi="Arial" w:cs="Arial"/>
          <w:color w:val="000000" w:themeColor="text1"/>
          <w:szCs w:val="24"/>
          <w:shd w:val="clear" w:color="auto" w:fill="FFFFFF"/>
        </w:rPr>
      </w:pPr>
    </w:p>
    <w:p w14:paraId="4D6893A7" w14:textId="77777777" w:rsidR="00093FF9" w:rsidRPr="00BC25C4" w:rsidRDefault="00093FF9" w:rsidP="00093FF9">
      <w:pPr>
        <w:rPr>
          <w:rFonts w:ascii="Arial" w:hAnsi="Arial" w:cs="Arial"/>
          <w:color w:val="000000" w:themeColor="text1"/>
        </w:rPr>
      </w:pPr>
    </w:p>
    <w:p w14:paraId="3FF54389" w14:textId="77777777" w:rsidR="00093FF9" w:rsidRPr="00BC25C4" w:rsidRDefault="00093FF9" w:rsidP="00BC25C4">
      <w:pPr>
        <w:pStyle w:val="Heading2"/>
        <w:rPr>
          <w:rFonts w:ascii="Arial" w:hAnsi="Arial" w:cs="Arial"/>
          <w:color w:val="000000" w:themeColor="text1"/>
          <w:lang w:eastAsia="en-GB"/>
        </w:rPr>
      </w:pPr>
      <w:r w:rsidRPr="00BC25C4">
        <w:rPr>
          <w:rFonts w:ascii="Arial" w:hAnsi="Arial" w:cs="Arial"/>
          <w:color w:val="000000" w:themeColor="text1"/>
          <w:lang w:eastAsia="en-GB"/>
        </w:rPr>
        <w:t>Dr Barry Statham</w:t>
      </w:r>
      <w:r w:rsidR="0077000F" w:rsidRPr="00BC25C4">
        <w:rPr>
          <w:rFonts w:ascii="Arial" w:hAnsi="Arial" w:cs="Arial"/>
          <w:color w:val="000000" w:themeColor="text1"/>
          <w:lang w:eastAsia="en-GB"/>
        </w:rPr>
        <w:t xml:space="preserve"> FRCP</w:t>
      </w:r>
    </w:p>
    <w:p w14:paraId="3F2CBEC1" w14:textId="07C25D53" w:rsidR="00093FF9" w:rsidRPr="00BC25C4" w:rsidRDefault="00093FF9" w:rsidP="00093FF9">
      <w:pPr>
        <w:spacing w:after="388"/>
        <w:textAlignment w:val="baseline"/>
        <w:rPr>
          <w:rFonts w:ascii="Arial" w:hAnsi="Arial" w:cs="Arial"/>
          <w:color w:val="000000" w:themeColor="text1"/>
          <w:szCs w:val="24"/>
          <w:lang w:eastAsia="en-GB"/>
        </w:rPr>
      </w:pPr>
      <w:r w:rsidRPr="00BC25C4">
        <w:rPr>
          <w:rFonts w:ascii="Arial" w:hAnsi="Arial" w:cs="Arial"/>
          <w:color w:val="000000" w:themeColor="text1"/>
          <w:szCs w:val="24"/>
          <w:lang w:eastAsia="en-GB"/>
        </w:rPr>
        <w:t xml:space="preserve">The BSCA established the Barry Statham </w:t>
      </w:r>
      <w:r w:rsidR="0077000F" w:rsidRPr="00BC25C4">
        <w:rPr>
          <w:rFonts w:ascii="Arial" w:hAnsi="Arial" w:cs="Arial"/>
          <w:color w:val="000000" w:themeColor="text1"/>
          <w:szCs w:val="24"/>
          <w:lang w:eastAsia="en-GB"/>
        </w:rPr>
        <w:t xml:space="preserve">Travel </w:t>
      </w:r>
      <w:r w:rsidRPr="00BC25C4">
        <w:rPr>
          <w:rFonts w:ascii="Arial" w:hAnsi="Arial" w:cs="Arial"/>
          <w:color w:val="000000" w:themeColor="text1"/>
          <w:szCs w:val="24"/>
          <w:lang w:eastAsia="en-GB"/>
        </w:rPr>
        <w:t xml:space="preserve">Award in 2013 to attend the ESCD and ACDS meetings and this award now </w:t>
      </w:r>
      <w:r w:rsidR="008F7687" w:rsidRPr="00BC25C4">
        <w:rPr>
          <w:rFonts w:ascii="Arial" w:hAnsi="Arial" w:cs="Arial"/>
          <w:color w:val="000000" w:themeColor="text1"/>
          <w:szCs w:val="24"/>
          <w:lang w:eastAsia="en-GB"/>
        </w:rPr>
        <w:t xml:space="preserve">also </w:t>
      </w:r>
      <w:r w:rsidRPr="00BC25C4">
        <w:rPr>
          <w:rFonts w:ascii="Arial" w:hAnsi="Arial" w:cs="Arial"/>
          <w:color w:val="000000" w:themeColor="text1"/>
          <w:szCs w:val="24"/>
          <w:lang w:eastAsia="en-GB"/>
        </w:rPr>
        <w:t xml:space="preserve">includes the BAD annual meeting. </w:t>
      </w:r>
    </w:p>
    <w:p w14:paraId="329EBFBD" w14:textId="77777777" w:rsidR="00093FF9" w:rsidRPr="00BC25C4" w:rsidRDefault="00093FF9" w:rsidP="00093FF9">
      <w:pPr>
        <w:spacing w:after="388"/>
        <w:textAlignment w:val="baseline"/>
        <w:rPr>
          <w:rFonts w:ascii="Arial" w:hAnsi="Arial" w:cs="Arial"/>
          <w:color w:val="000000" w:themeColor="text1"/>
          <w:szCs w:val="24"/>
          <w:lang w:eastAsia="en-GB"/>
        </w:rPr>
      </w:pPr>
      <w:r w:rsidRPr="00BC25C4">
        <w:rPr>
          <w:rFonts w:ascii="Arial" w:hAnsi="Arial" w:cs="Arial"/>
          <w:color w:val="000000" w:themeColor="text1"/>
          <w:szCs w:val="24"/>
          <w:lang w:eastAsia="en-GB"/>
        </w:rPr>
        <w:t>This is in memory of Dr Barry Statham, Consultant Dermatologist in Swansea, and a tribute to his huge contributions to cutaneous allergy. Barry was a very humble gentleman who is missed immensely by his family, friends and colleagues after his sudden death in 2012.</w:t>
      </w:r>
    </w:p>
    <w:p w14:paraId="0F2E9665" w14:textId="77777777" w:rsidR="00093FF9" w:rsidRPr="00BC25C4" w:rsidRDefault="00093FF9" w:rsidP="00093FF9">
      <w:pPr>
        <w:spacing w:after="388"/>
        <w:textAlignment w:val="baseline"/>
        <w:rPr>
          <w:rFonts w:ascii="Arial" w:hAnsi="Arial" w:cs="Arial"/>
          <w:color w:val="000000" w:themeColor="text1"/>
          <w:szCs w:val="24"/>
          <w:lang w:eastAsia="en-GB"/>
        </w:rPr>
      </w:pPr>
      <w:r w:rsidRPr="00BC25C4">
        <w:rPr>
          <w:rFonts w:ascii="Arial" w:hAnsi="Arial" w:cs="Arial"/>
          <w:color w:val="000000" w:themeColor="text1"/>
          <w:szCs w:val="24"/>
          <w:lang w:eastAsia="en-GB"/>
        </w:rPr>
        <w:t>Some of Barry Statham’s key contributions include:</w:t>
      </w:r>
    </w:p>
    <w:p w14:paraId="094C6747" w14:textId="77777777" w:rsidR="00093FF9" w:rsidRPr="00BC25C4" w:rsidRDefault="00093FF9" w:rsidP="00093FF9">
      <w:pPr>
        <w:pStyle w:val="ListParagraph"/>
        <w:widowControl/>
        <w:numPr>
          <w:ilvl w:val="0"/>
          <w:numId w:val="2"/>
        </w:numPr>
        <w:snapToGrid/>
        <w:spacing w:after="388" w:line="276" w:lineRule="auto"/>
        <w:contextualSpacing/>
        <w:textAlignment w:val="baseline"/>
        <w:rPr>
          <w:rFonts w:ascii="Arial" w:hAnsi="Arial" w:cs="Arial"/>
          <w:color w:val="000000" w:themeColor="text1"/>
          <w:szCs w:val="24"/>
          <w:lang w:eastAsia="en-GB"/>
        </w:rPr>
      </w:pPr>
      <w:r w:rsidRPr="00BC25C4">
        <w:rPr>
          <w:rFonts w:ascii="Arial" w:hAnsi="Arial" w:cs="Arial"/>
          <w:bCs/>
          <w:color w:val="000000" w:themeColor="text1"/>
          <w:szCs w:val="24"/>
          <w:bdr w:val="none" w:sz="0" w:space="0" w:color="auto" w:frame="1"/>
          <w:lang w:eastAsia="en-GB"/>
        </w:rPr>
        <w:t>President of the BSCA 2006-2009 (previously BCDS)</w:t>
      </w:r>
    </w:p>
    <w:p w14:paraId="5322C650" w14:textId="2849D040" w:rsidR="00093FF9" w:rsidRPr="00BC25C4" w:rsidRDefault="00037EC8" w:rsidP="00093FF9">
      <w:pPr>
        <w:pStyle w:val="ListParagraph"/>
        <w:widowControl/>
        <w:numPr>
          <w:ilvl w:val="0"/>
          <w:numId w:val="2"/>
        </w:numPr>
        <w:snapToGrid/>
        <w:spacing w:after="388"/>
        <w:contextualSpacing/>
        <w:textAlignment w:val="baseline"/>
        <w:rPr>
          <w:rFonts w:ascii="Arial" w:hAnsi="Arial" w:cs="Arial"/>
          <w:color w:val="000000" w:themeColor="text1"/>
          <w:szCs w:val="24"/>
          <w:lang w:eastAsia="en-GB"/>
        </w:rPr>
      </w:pPr>
      <w:r w:rsidRPr="00BC25C4">
        <w:rPr>
          <w:rFonts w:ascii="Arial" w:hAnsi="Arial" w:cs="Arial"/>
          <w:color w:val="000000" w:themeColor="text1"/>
          <w:szCs w:val="24"/>
          <w:lang w:eastAsia="en-GB"/>
        </w:rPr>
        <w:t xml:space="preserve">ESCD </w:t>
      </w:r>
      <w:r w:rsidR="00093FF9" w:rsidRPr="00BC25C4">
        <w:rPr>
          <w:rFonts w:ascii="Arial" w:hAnsi="Arial" w:cs="Arial"/>
          <w:color w:val="000000" w:themeColor="text1"/>
          <w:szCs w:val="24"/>
          <w:lang w:eastAsia="en-GB"/>
        </w:rPr>
        <w:t>C</w:t>
      </w:r>
      <w:r w:rsidR="00FD0C6F" w:rsidRPr="00BC25C4">
        <w:rPr>
          <w:rFonts w:ascii="Arial" w:hAnsi="Arial" w:cs="Arial"/>
          <w:color w:val="000000" w:themeColor="text1"/>
          <w:szCs w:val="24"/>
          <w:lang w:eastAsia="en-GB"/>
        </w:rPr>
        <w:t>ouncil</w:t>
      </w:r>
      <w:r w:rsidR="00093FF9" w:rsidRPr="00BC25C4">
        <w:rPr>
          <w:rFonts w:ascii="Arial" w:hAnsi="Arial" w:cs="Arial"/>
          <w:color w:val="000000" w:themeColor="text1"/>
          <w:szCs w:val="24"/>
          <w:lang w:eastAsia="en-GB"/>
        </w:rPr>
        <w:t xml:space="preserve"> member</w:t>
      </w:r>
    </w:p>
    <w:p w14:paraId="781EDBC0" w14:textId="77777777" w:rsidR="00093FF9" w:rsidRPr="00BC25C4" w:rsidRDefault="00093FF9" w:rsidP="00093FF9">
      <w:pPr>
        <w:pStyle w:val="ListParagraph"/>
        <w:widowControl/>
        <w:numPr>
          <w:ilvl w:val="0"/>
          <w:numId w:val="2"/>
        </w:numPr>
        <w:snapToGrid/>
        <w:contextualSpacing/>
        <w:textAlignment w:val="baseline"/>
        <w:rPr>
          <w:rFonts w:ascii="Arial" w:hAnsi="Arial" w:cs="Arial"/>
          <w:color w:val="000000" w:themeColor="text1"/>
          <w:szCs w:val="24"/>
          <w:lang w:eastAsia="en-GB"/>
        </w:rPr>
      </w:pPr>
      <w:r w:rsidRPr="00BC25C4">
        <w:rPr>
          <w:rFonts w:ascii="Arial" w:hAnsi="Arial" w:cs="Arial"/>
          <w:color w:val="000000" w:themeColor="text1"/>
          <w:szCs w:val="24"/>
          <w:lang w:eastAsia="en-GB"/>
        </w:rPr>
        <w:t xml:space="preserve">Key role in developing databases used in many </w:t>
      </w:r>
      <w:proofErr w:type="spellStart"/>
      <w:r w:rsidRPr="00BC25C4">
        <w:rPr>
          <w:rFonts w:ascii="Arial" w:hAnsi="Arial" w:cs="Arial"/>
          <w:color w:val="000000" w:themeColor="text1"/>
          <w:szCs w:val="24"/>
          <w:lang w:eastAsia="en-GB"/>
        </w:rPr>
        <w:t>centres</w:t>
      </w:r>
      <w:proofErr w:type="spellEnd"/>
      <w:r w:rsidRPr="00BC25C4">
        <w:rPr>
          <w:rFonts w:ascii="Arial" w:hAnsi="Arial" w:cs="Arial"/>
          <w:color w:val="000000" w:themeColor="text1"/>
          <w:szCs w:val="24"/>
          <w:lang w:eastAsia="en-GB"/>
        </w:rPr>
        <w:t xml:space="preserve"> in the UK</w:t>
      </w:r>
    </w:p>
    <w:p w14:paraId="52E15C25" w14:textId="77777777" w:rsidR="00093FF9" w:rsidRPr="00BC25C4" w:rsidRDefault="00093FF9" w:rsidP="00093FF9">
      <w:pPr>
        <w:pStyle w:val="ListParagraph"/>
        <w:widowControl/>
        <w:numPr>
          <w:ilvl w:val="0"/>
          <w:numId w:val="2"/>
        </w:numPr>
        <w:snapToGrid/>
        <w:contextualSpacing/>
        <w:textAlignment w:val="baseline"/>
        <w:rPr>
          <w:rFonts w:ascii="Arial" w:hAnsi="Arial" w:cs="Arial"/>
          <w:color w:val="000000" w:themeColor="text1"/>
          <w:szCs w:val="24"/>
          <w:lang w:eastAsia="en-GB"/>
        </w:rPr>
      </w:pPr>
      <w:r w:rsidRPr="00BC25C4">
        <w:rPr>
          <w:rFonts w:ascii="Arial" w:hAnsi="Arial" w:cs="Arial"/>
          <w:bCs/>
          <w:color w:val="000000" w:themeColor="text1"/>
          <w:szCs w:val="24"/>
          <w:bdr w:val="none" w:sz="0" w:space="0" w:color="auto" w:frame="1"/>
          <w:lang w:eastAsia="en-GB"/>
        </w:rPr>
        <w:t>Founding member of South Wales Cutaneous Allergy Network in 2002</w:t>
      </w:r>
    </w:p>
    <w:p w14:paraId="2A98D9F9" w14:textId="0894C699" w:rsidR="00093FF9" w:rsidRPr="00BC25C4" w:rsidRDefault="00093FF9" w:rsidP="00093FF9">
      <w:pPr>
        <w:pStyle w:val="ListParagraph"/>
        <w:widowControl/>
        <w:numPr>
          <w:ilvl w:val="0"/>
          <w:numId w:val="2"/>
        </w:numPr>
        <w:snapToGrid/>
        <w:contextualSpacing/>
        <w:textAlignment w:val="baseline"/>
        <w:rPr>
          <w:rFonts w:ascii="Arial" w:hAnsi="Arial" w:cs="Arial"/>
          <w:color w:val="000000" w:themeColor="text1"/>
          <w:szCs w:val="24"/>
          <w:lang w:eastAsia="en-GB"/>
        </w:rPr>
      </w:pPr>
      <w:r w:rsidRPr="00BC25C4">
        <w:rPr>
          <w:rFonts w:ascii="Arial" w:hAnsi="Arial" w:cs="Arial"/>
          <w:bCs/>
          <w:color w:val="000000" w:themeColor="text1"/>
          <w:szCs w:val="24"/>
          <w:bdr w:val="none" w:sz="0" w:space="0" w:color="auto" w:frame="1"/>
          <w:lang w:eastAsia="en-GB"/>
        </w:rPr>
        <w:t xml:space="preserve">Key contributor to ESSCA </w:t>
      </w:r>
      <w:r w:rsidR="00037EC8" w:rsidRPr="00BC25C4">
        <w:rPr>
          <w:rFonts w:ascii="Arial" w:hAnsi="Arial" w:cs="Arial"/>
          <w:bCs/>
          <w:color w:val="000000" w:themeColor="text1"/>
          <w:szCs w:val="24"/>
          <w:bdr w:val="none" w:sz="0" w:space="0" w:color="auto" w:frame="1"/>
          <w:lang w:eastAsia="en-GB"/>
        </w:rPr>
        <w:t xml:space="preserve">Board </w:t>
      </w:r>
      <w:r w:rsidRPr="00BC25C4">
        <w:rPr>
          <w:rFonts w:ascii="Arial" w:hAnsi="Arial" w:cs="Arial"/>
          <w:bCs/>
          <w:color w:val="000000" w:themeColor="text1"/>
          <w:szCs w:val="24"/>
          <w:bdr w:val="none" w:sz="0" w:space="0" w:color="auto" w:frame="1"/>
          <w:lang w:eastAsia="en-GB"/>
        </w:rPr>
        <w:t>(European Surveillance System on Cutaneous Allergies)</w:t>
      </w:r>
    </w:p>
    <w:p w14:paraId="44EEF9D4" w14:textId="77777777" w:rsidR="00093FF9" w:rsidRPr="00BC25C4" w:rsidRDefault="00093FF9" w:rsidP="00093FF9">
      <w:pPr>
        <w:textAlignment w:val="baseline"/>
        <w:rPr>
          <w:rFonts w:ascii="Arial" w:hAnsi="Arial" w:cs="Arial"/>
          <w:bCs/>
          <w:color w:val="000000" w:themeColor="text1"/>
          <w:szCs w:val="24"/>
          <w:bdr w:val="none" w:sz="0" w:space="0" w:color="auto" w:frame="1"/>
          <w:lang w:eastAsia="en-GB"/>
        </w:rPr>
      </w:pPr>
    </w:p>
    <w:p w14:paraId="1EF301B9" w14:textId="284A86FA" w:rsidR="00093FF9" w:rsidRPr="00BC25C4" w:rsidRDefault="00093FF9" w:rsidP="00093FF9">
      <w:pPr>
        <w:textAlignment w:val="baseline"/>
        <w:rPr>
          <w:rFonts w:ascii="Arial" w:hAnsi="Arial" w:cs="Arial"/>
          <w:color w:val="000000" w:themeColor="text1"/>
          <w:szCs w:val="24"/>
          <w:lang w:eastAsia="en-GB"/>
        </w:rPr>
      </w:pPr>
      <w:r w:rsidRPr="00BC25C4">
        <w:rPr>
          <w:rFonts w:ascii="Arial" w:hAnsi="Arial" w:cs="Arial"/>
          <w:bCs/>
          <w:color w:val="000000" w:themeColor="text1"/>
          <w:szCs w:val="24"/>
          <w:bdr w:val="none" w:sz="0" w:space="0" w:color="auto" w:frame="1"/>
          <w:lang w:eastAsia="en-GB"/>
        </w:rPr>
        <w:t>Barry trained numerous registrars in Swansea on the Welsh training scheme</w:t>
      </w:r>
      <w:r w:rsidRPr="00BC25C4">
        <w:rPr>
          <w:rFonts w:ascii="Arial" w:hAnsi="Arial" w:cs="Arial"/>
          <w:color w:val="000000" w:themeColor="text1"/>
          <w:szCs w:val="24"/>
          <w:lang w:eastAsia="en-GB"/>
        </w:rPr>
        <w:t> and they all benefitted from his teaching, training and valued educational supervision</w:t>
      </w:r>
      <w:r w:rsidR="008F7687" w:rsidRPr="00BC25C4">
        <w:rPr>
          <w:rFonts w:ascii="Arial" w:hAnsi="Arial" w:cs="Arial"/>
          <w:color w:val="000000" w:themeColor="text1"/>
          <w:szCs w:val="24"/>
          <w:lang w:eastAsia="en-GB"/>
        </w:rPr>
        <w:t>,</w:t>
      </w:r>
      <w:r w:rsidRPr="00BC25C4">
        <w:rPr>
          <w:rFonts w:ascii="Arial" w:hAnsi="Arial" w:cs="Arial"/>
          <w:color w:val="000000" w:themeColor="text1"/>
          <w:szCs w:val="24"/>
          <w:lang w:eastAsia="en-GB"/>
        </w:rPr>
        <w:t xml:space="preserve"> which was very highly rated. He was always kind, helpful, and an extremely knowledgeable colleague.</w:t>
      </w:r>
    </w:p>
    <w:p w14:paraId="6B95E986" w14:textId="77777777" w:rsidR="00093FF9" w:rsidRPr="00BC25C4" w:rsidRDefault="00093FF9" w:rsidP="00093FF9">
      <w:pPr>
        <w:textAlignment w:val="baseline"/>
        <w:rPr>
          <w:rFonts w:ascii="Arial" w:hAnsi="Arial" w:cs="Arial"/>
          <w:color w:val="000000" w:themeColor="text1"/>
          <w:szCs w:val="24"/>
          <w:lang w:eastAsia="en-GB"/>
        </w:rPr>
      </w:pPr>
    </w:p>
    <w:p w14:paraId="712CB948" w14:textId="4E28DD9E" w:rsidR="00093FF9" w:rsidRPr="00BC25C4" w:rsidRDefault="00093FF9" w:rsidP="00093FF9">
      <w:pPr>
        <w:spacing w:after="388"/>
        <w:textAlignment w:val="baseline"/>
        <w:rPr>
          <w:rFonts w:ascii="Arial" w:hAnsi="Arial" w:cs="Arial"/>
          <w:color w:val="000000" w:themeColor="text1"/>
          <w:szCs w:val="24"/>
          <w:lang w:eastAsia="en-GB"/>
        </w:rPr>
      </w:pPr>
      <w:r w:rsidRPr="00BC25C4">
        <w:rPr>
          <w:rFonts w:ascii="Arial" w:hAnsi="Arial" w:cs="Arial"/>
          <w:color w:val="000000" w:themeColor="text1"/>
          <w:szCs w:val="24"/>
          <w:lang w:eastAsia="en-GB"/>
        </w:rPr>
        <w:t>The BSCA would like to acknowledge Barry’s huge commitment and contributions to cutaneous allergy services and training in Wales and the UK</w:t>
      </w:r>
      <w:r w:rsidR="008F7687" w:rsidRPr="00BC25C4">
        <w:rPr>
          <w:rFonts w:ascii="Arial" w:hAnsi="Arial" w:cs="Arial"/>
          <w:color w:val="000000" w:themeColor="text1"/>
          <w:szCs w:val="24"/>
          <w:lang w:eastAsia="en-GB"/>
        </w:rPr>
        <w:t>,</w:t>
      </w:r>
      <w:r w:rsidRPr="00BC25C4">
        <w:rPr>
          <w:rFonts w:ascii="Arial" w:hAnsi="Arial" w:cs="Arial"/>
          <w:color w:val="000000" w:themeColor="text1"/>
          <w:szCs w:val="24"/>
          <w:lang w:eastAsia="en-GB"/>
        </w:rPr>
        <w:t xml:space="preserve"> and the BSCA Travel Award is in his name and </w:t>
      </w:r>
      <w:proofErr w:type="spellStart"/>
      <w:r w:rsidRPr="00BC25C4">
        <w:rPr>
          <w:rFonts w:ascii="Arial" w:hAnsi="Arial" w:cs="Arial"/>
          <w:color w:val="000000" w:themeColor="text1"/>
          <w:szCs w:val="24"/>
          <w:lang w:eastAsia="en-GB"/>
        </w:rPr>
        <w:t>honour</w:t>
      </w:r>
      <w:proofErr w:type="spellEnd"/>
      <w:r w:rsidRPr="00BC25C4">
        <w:rPr>
          <w:rFonts w:ascii="Arial" w:hAnsi="Arial" w:cs="Arial"/>
          <w:color w:val="000000" w:themeColor="text1"/>
          <w:szCs w:val="24"/>
          <w:lang w:eastAsia="en-GB"/>
        </w:rPr>
        <w:t>.</w:t>
      </w:r>
    </w:p>
    <w:p w14:paraId="5BCCE5E2" w14:textId="77777777" w:rsidR="00093FF9" w:rsidRDefault="00093FF9">
      <w:pPr>
        <w:widowControl/>
        <w:snapToGrid/>
        <w:spacing w:after="200" w:line="276" w:lineRule="auto"/>
        <w:rPr>
          <w:rFonts w:ascii="Arial" w:hAnsi="Arial" w:cs="Arial"/>
          <w:b/>
          <w:bCs/>
          <w:color w:val="1E11C1"/>
          <w:szCs w:val="24"/>
        </w:rPr>
      </w:pPr>
      <w:r>
        <w:rPr>
          <w:rFonts w:ascii="Arial" w:hAnsi="Arial" w:cs="Arial"/>
          <w:b/>
          <w:bCs/>
          <w:color w:val="1E11C1"/>
          <w:szCs w:val="24"/>
        </w:rPr>
        <w:br w:type="page"/>
      </w:r>
    </w:p>
    <w:p w14:paraId="5E9BEA23" w14:textId="77777777" w:rsidR="00A75F17" w:rsidRDefault="00A75F17" w:rsidP="00A75F17">
      <w:pPr>
        <w:spacing w:after="120"/>
        <w:rPr>
          <w:rFonts w:ascii="Arial" w:hAnsi="Arial" w:cs="Arial"/>
          <w:b/>
          <w:bCs/>
          <w:color w:val="1E11C1"/>
          <w:szCs w:val="24"/>
        </w:rPr>
      </w:pPr>
      <w:r>
        <w:rPr>
          <w:rFonts w:ascii="Arial" w:hAnsi="Arial" w:cs="Arial"/>
          <w:b/>
          <w:bCs/>
          <w:color w:val="1E11C1"/>
          <w:szCs w:val="24"/>
        </w:rPr>
        <w:lastRenderedPageBreak/>
        <w:t>Barry Statham BSCA Travel Award</w:t>
      </w:r>
    </w:p>
    <w:p w14:paraId="1E723528" w14:textId="77777777" w:rsidR="00A75F17" w:rsidRDefault="00A75F17" w:rsidP="00A75F17">
      <w:pPr>
        <w:spacing w:after="24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Application Conditions</w:t>
      </w:r>
    </w:p>
    <w:p w14:paraId="1E6DFD59" w14:textId="77777777" w:rsidR="00A75F17" w:rsidRPr="005632AA" w:rsidRDefault="00A75F17" w:rsidP="00A75F17">
      <w:pPr>
        <w:numPr>
          <w:ilvl w:val="0"/>
          <w:numId w:val="1"/>
        </w:numPr>
        <w:ind w:left="567" w:hanging="283"/>
        <w:rPr>
          <w:rFonts w:ascii="Arial" w:hAnsi="Arial" w:cs="Arial"/>
          <w:sz w:val="20"/>
        </w:rPr>
      </w:pPr>
      <w:r w:rsidRPr="005632AA">
        <w:rPr>
          <w:rFonts w:ascii="Arial" w:hAnsi="Arial" w:cs="Arial"/>
          <w:sz w:val="20"/>
        </w:rPr>
        <w:t>Applicants must be members of the BAD and/or BSCA</w:t>
      </w:r>
      <w:r w:rsidR="000150D2" w:rsidRPr="005632AA">
        <w:rPr>
          <w:rFonts w:ascii="Arial" w:hAnsi="Arial" w:cs="Arial"/>
          <w:sz w:val="20"/>
        </w:rPr>
        <w:t xml:space="preserve"> working in the UK as speciali</w:t>
      </w:r>
      <w:r w:rsidR="00093FF9">
        <w:rPr>
          <w:rFonts w:ascii="Arial" w:hAnsi="Arial" w:cs="Arial"/>
          <w:sz w:val="20"/>
        </w:rPr>
        <w:t xml:space="preserve">st trainees, </w:t>
      </w:r>
      <w:r w:rsidR="0077000F">
        <w:rPr>
          <w:rFonts w:ascii="Arial" w:hAnsi="Arial" w:cs="Arial"/>
          <w:sz w:val="20"/>
        </w:rPr>
        <w:t xml:space="preserve">cutaneous </w:t>
      </w:r>
      <w:r w:rsidR="00093FF9">
        <w:rPr>
          <w:rFonts w:ascii="Arial" w:hAnsi="Arial" w:cs="Arial"/>
          <w:sz w:val="20"/>
        </w:rPr>
        <w:t>allergy fellows or</w:t>
      </w:r>
      <w:r w:rsidR="000150D2" w:rsidRPr="005632AA">
        <w:rPr>
          <w:rFonts w:ascii="Arial" w:hAnsi="Arial" w:cs="Arial"/>
          <w:sz w:val="20"/>
        </w:rPr>
        <w:t xml:space="preserve"> specialist doctors</w:t>
      </w:r>
      <w:r w:rsidR="005632AA">
        <w:rPr>
          <w:rFonts w:ascii="Arial" w:hAnsi="Arial" w:cs="Arial"/>
          <w:sz w:val="20"/>
        </w:rPr>
        <w:t>.</w:t>
      </w:r>
    </w:p>
    <w:p w14:paraId="7C9D138C" w14:textId="77777777" w:rsidR="00A75F17" w:rsidRPr="005632AA" w:rsidRDefault="00A75F17" w:rsidP="00A75F17">
      <w:pPr>
        <w:ind w:left="567" w:hanging="283"/>
        <w:rPr>
          <w:rFonts w:ascii="Arial" w:hAnsi="Arial" w:cs="Arial"/>
          <w:sz w:val="20"/>
        </w:rPr>
      </w:pPr>
    </w:p>
    <w:p w14:paraId="3103E85B" w14:textId="77777777" w:rsidR="00A75F17" w:rsidRPr="005632AA" w:rsidRDefault="005257F3" w:rsidP="00A75F17">
      <w:pPr>
        <w:numPr>
          <w:ilvl w:val="0"/>
          <w:numId w:val="1"/>
        </w:numPr>
        <w:ind w:left="567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Travel awards</w:t>
      </w:r>
      <w:r w:rsidR="00A75F17" w:rsidRPr="005632AA">
        <w:rPr>
          <w:rFonts w:ascii="Arial" w:hAnsi="Arial" w:cs="Arial"/>
          <w:sz w:val="20"/>
        </w:rPr>
        <w:t xml:space="preserve"> of </w:t>
      </w:r>
      <w:r w:rsidR="000150D2" w:rsidRPr="005632AA">
        <w:rPr>
          <w:rFonts w:ascii="Arial" w:hAnsi="Arial" w:cs="Arial"/>
          <w:sz w:val="20"/>
        </w:rPr>
        <w:t xml:space="preserve">up to a maximum of </w:t>
      </w:r>
      <w:r w:rsidR="00A75F17" w:rsidRPr="005632AA">
        <w:rPr>
          <w:rFonts w:ascii="Arial" w:hAnsi="Arial" w:cs="Arial"/>
          <w:sz w:val="20"/>
        </w:rPr>
        <w:t>£</w:t>
      </w:r>
      <w:r w:rsidR="000150D2" w:rsidRPr="005632AA">
        <w:rPr>
          <w:rFonts w:ascii="Arial" w:hAnsi="Arial" w:cs="Arial"/>
          <w:sz w:val="20"/>
        </w:rPr>
        <w:t>500</w:t>
      </w:r>
      <w:r w:rsidR="00F014C9" w:rsidRPr="005632AA">
        <w:rPr>
          <w:rFonts w:ascii="Arial" w:hAnsi="Arial" w:cs="Arial"/>
          <w:sz w:val="20"/>
        </w:rPr>
        <w:t xml:space="preserve"> </w:t>
      </w:r>
      <w:r w:rsidR="000150D2" w:rsidRPr="005632AA">
        <w:rPr>
          <w:rFonts w:ascii="Arial" w:hAnsi="Arial" w:cs="Arial"/>
          <w:sz w:val="20"/>
        </w:rPr>
        <w:t xml:space="preserve">are </w:t>
      </w:r>
      <w:r w:rsidR="00A75F17" w:rsidRPr="005632AA">
        <w:rPr>
          <w:rFonts w:ascii="Arial" w:hAnsi="Arial" w:cs="Arial"/>
          <w:sz w:val="20"/>
        </w:rPr>
        <w:t xml:space="preserve">intended for </w:t>
      </w:r>
      <w:r w:rsidR="005632AA">
        <w:rPr>
          <w:rFonts w:ascii="Arial" w:hAnsi="Arial" w:cs="Arial"/>
          <w:sz w:val="20"/>
        </w:rPr>
        <w:t>attendance at</w:t>
      </w:r>
      <w:r w:rsidR="00A75F17" w:rsidRPr="005632AA">
        <w:rPr>
          <w:rFonts w:ascii="Arial" w:hAnsi="Arial" w:cs="Arial"/>
          <w:sz w:val="20"/>
        </w:rPr>
        <w:t xml:space="preserve"> </w:t>
      </w:r>
      <w:r w:rsidR="0077000F">
        <w:rPr>
          <w:rFonts w:ascii="Arial" w:hAnsi="Arial" w:cs="Arial"/>
          <w:sz w:val="20"/>
        </w:rPr>
        <w:t xml:space="preserve">cutaneous allergy </w:t>
      </w:r>
      <w:r w:rsidR="005632AA" w:rsidRPr="005632AA">
        <w:rPr>
          <w:rFonts w:ascii="Arial" w:hAnsi="Arial" w:cs="Arial"/>
          <w:color w:val="000000"/>
          <w:sz w:val="20"/>
        </w:rPr>
        <w:t>meetings of the British Association of Dermatologists (BAD), European Society Contact Dermatitis (ESCD) or American Contact Dermatitis Society (ACDS).</w:t>
      </w:r>
    </w:p>
    <w:p w14:paraId="7DF5C6B1" w14:textId="77777777" w:rsidR="005632AA" w:rsidRPr="005632AA" w:rsidRDefault="005632AA" w:rsidP="005632AA">
      <w:pPr>
        <w:rPr>
          <w:rFonts w:ascii="Arial" w:hAnsi="Arial" w:cs="Arial"/>
          <w:sz w:val="20"/>
        </w:rPr>
      </w:pPr>
    </w:p>
    <w:p w14:paraId="58D47A1F" w14:textId="77777777" w:rsidR="00A75F17" w:rsidRPr="005632AA" w:rsidRDefault="00A75F17" w:rsidP="00A75F17">
      <w:pPr>
        <w:numPr>
          <w:ilvl w:val="0"/>
          <w:numId w:val="1"/>
        </w:numPr>
        <w:ind w:left="567" w:hanging="283"/>
        <w:rPr>
          <w:rFonts w:ascii="Arial" w:hAnsi="Arial" w:cs="Arial"/>
          <w:sz w:val="20"/>
        </w:rPr>
      </w:pPr>
      <w:r w:rsidRPr="005632AA">
        <w:rPr>
          <w:rFonts w:ascii="Arial" w:hAnsi="Arial" w:cs="Arial"/>
          <w:sz w:val="20"/>
        </w:rPr>
        <w:t xml:space="preserve">Preference will be given to those who are presenting or who have also arranged to visit a dermatology department near the meeting requested. </w:t>
      </w:r>
    </w:p>
    <w:p w14:paraId="6A5DE0FC" w14:textId="77777777" w:rsidR="00A75F17" w:rsidRDefault="00A75F17" w:rsidP="00A75F17">
      <w:pPr>
        <w:ind w:left="567" w:hanging="283"/>
        <w:rPr>
          <w:rFonts w:ascii="Arial" w:hAnsi="Arial" w:cs="Arial"/>
          <w:sz w:val="20"/>
        </w:rPr>
      </w:pPr>
    </w:p>
    <w:p w14:paraId="2E8D08B4" w14:textId="77777777" w:rsidR="00A75F17" w:rsidRPr="00A75F17" w:rsidRDefault="00A75F17" w:rsidP="00A75F17">
      <w:pPr>
        <w:numPr>
          <w:ilvl w:val="0"/>
          <w:numId w:val="1"/>
        </w:numPr>
        <w:ind w:left="567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Applications must be made </w:t>
      </w:r>
      <w:r w:rsidR="00093FF9">
        <w:rPr>
          <w:rFonts w:ascii="Arial" w:hAnsi="Arial" w:cs="Arial"/>
          <w:sz w:val="20"/>
        </w:rPr>
        <w:t>at least 2</w:t>
      </w:r>
      <w:r w:rsidR="00A64B1C">
        <w:rPr>
          <w:rFonts w:ascii="Arial" w:hAnsi="Arial" w:cs="Arial"/>
          <w:sz w:val="20"/>
        </w:rPr>
        <w:t xml:space="preserve"> months </w:t>
      </w:r>
      <w:r>
        <w:rPr>
          <w:rFonts w:ascii="Arial" w:hAnsi="Arial" w:cs="Arial"/>
          <w:sz w:val="20"/>
        </w:rPr>
        <w:t xml:space="preserve">in advance of the meeting to be attended. Retrospective applications will not be considered. </w:t>
      </w:r>
    </w:p>
    <w:p w14:paraId="73939D1B" w14:textId="77777777" w:rsidR="00A75F17" w:rsidRDefault="00A75F17" w:rsidP="00A75F17">
      <w:pPr>
        <w:ind w:left="567" w:hanging="283"/>
        <w:rPr>
          <w:rFonts w:ascii="Arial" w:hAnsi="Arial" w:cs="Arial"/>
          <w:sz w:val="20"/>
        </w:rPr>
      </w:pPr>
    </w:p>
    <w:p w14:paraId="00FF0C19" w14:textId="77777777" w:rsidR="00A75F17" w:rsidRDefault="00A75F17" w:rsidP="00A75F17">
      <w:pPr>
        <w:numPr>
          <w:ilvl w:val="0"/>
          <w:numId w:val="1"/>
        </w:numPr>
        <w:ind w:left="567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Any additional funding applied for or received must be disclosed on the application form.</w:t>
      </w:r>
    </w:p>
    <w:p w14:paraId="537FD527" w14:textId="77777777" w:rsidR="00A75F17" w:rsidRDefault="00A75F17" w:rsidP="00A75F17">
      <w:pPr>
        <w:ind w:left="567" w:hanging="283"/>
        <w:rPr>
          <w:rFonts w:ascii="Arial" w:hAnsi="Arial" w:cs="Arial"/>
          <w:sz w:val="20"/>
        </w:rPr>
      </w:pPr>
    </w:p>
    <w:p w14:paraId="6A210A3D" w14:textId="77777777" w:rsidR="00A75F17" w:rsidRDefault="00A75F17" w:rsidP="00A75F17">
      <w:pPr>
        <w:numPr>
          <w:ilvl w:val="0"/>
          <w:numId w:val="1"/>
        </w:numPr>
        <w:ind w:left="567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Applicants must submit a completed application form; a 300-word summary of how this travel award would benefit their dermatological career; copies of any abstract(s) submitted; and CV</w:t>
      </w:r>
      <w:r w:rsidR="0077000F">
        <w:rPr>
          <w:rFonts w:ascii="Arial" w:hAnsi="Arial" w:cs="Arial"/>
          <w:sz w:val="20"/>
        </w:rPr>
        <w:t xml:space="preserve"> (max 4 pages)</w:t>
      </w:r>
      <w:r>
        <w:rPr>
          <w:rFonts w:ascii="Arial" w:hAnsi="Arial" w:cs="Arial"/>
          <w:sz w:val="20"/>
        </w:rPr>
        <w:t>.</w:t>
      </w:r>
    </w:p>
    <w:p w14:paraId="1092BFFF" w14:textId="77777777" w:rsidR="00A75F17" w:rsidRDefault="00A75F17" w:rsidP="00A75F17">
      <w:pPr>
        <w:ind w:left="567" w:hanging="283"/>
        <w:rPr>
          <w:rFonts w:ascii="Arial" w:hAnsi="Arial" w:cs="Arial"/>
          <w:sz w:val="20"/>
        </w:rPr>
      </w:pPr>
    </w:p>
    <w:p w14:paraId="68DC5A73" w14:textId="77777777" w:rsidR="00A75F17" w:rsidRDefault="00A75F17" w:rsidP="00A75F17">
      <w:pPr>
        <w:numPr>
          <w:ilvl w:val="0"/>
          <w:numId w:val="1"/>
        </w:numPr>
        <w:spacing w:after="120"/>
        <w:ind w:left="567" w:hanging="283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NB - applications are judged on merit</w:t>
      </w:r>
      <w:r w:rsidR="00AC68EC">
        <w:rPr>
          <w:rFonts w:ascii="Arial" w:hAnsi="Arial" w:cs="Arial"/>
          <w:b/>
          <w:sz w:val="20"/>
        </w:rPr>
        <w:t xml:space="preserve"> by the committee of the BSCA</w:t>
      </w:r>
      <w:r>
        <w:rPr>
          <w:rFonts w:ascii="Arial" w:hAnsi="Arial" w:cs="Arial"/>
          <w:b/>
          <w:sz w:val="20"/>
        </w:rPr>
        <w:t>, with the following criteria being important:</w:t>
      </w:r>
    </w:p>
    <w:p w14:paraId="6886CC2F" w14:textId="77777777" w:rsidR="00A75F17" w:rsidRDefault="00A75F17" w:rsidP="00A75F17">
      <w:pPr>
        <w:numPr>
          <w:ilvl w:val="1"/>
          <w:numId w:val="1"/>
        </w:numPr>
        <w:ind w:left="993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Quality of abstract - as a general rule oral presentations score higher than posters, and original research scores higher than case reports </w:t>
      </w:r>
    </w:p>
    <w:p w14:paraId="1654222F" w14:textId="77777777" w:rsidR="00A75F17" w:rsidRDefault="00A75F17" w:rsidP="00A75F17">
      <w:pPr>
        <w:numPr>
          <w:ilvl w:val="1"/>
          <w:numId w:val="1"/>
        </w:numPr>
        <w:ind w:left="993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Quality of CV</w:t>
      </w:r>
    </w:p>
    <w:p w14:paraId="34B02943" w14:textId="77777777" w:rsidR="00A75F17" w:rsidRDefault="00A75F17" w:rsidP="00A75F17">
      <w:pPr>
        <w:numPr>
          <w:ilvl w:val="1"/>
          <w:numId w:val="1"/>
        </w:numPr>
        <w:ind w:left="993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Associated work - such as work/research in other departments, special projects, lecturing or observing in other departments - is advantageous</w:t>
      </w:r>
      <w:r w:rsidR="0077000F">
        <w:rPr>
          <w:rFonts w:ascii="Arial" w:hAnsi="Arial" w:cs="Arial"/>
          <w:sz w:val="20"/>
        </w:rPr>
        <w:t xml:space="preserve"> (with sponsor details if applicable)</w:t>
      </w:r>
    </w:p>
    <w:p w14:paraId="652BAE0E" w14:textId="77777777" w:rsidR="00A75F17" w:rsidRDefault="00A75F17" w:rsidP="00A75F17">
      <w:pPr>
        <w:ind w:left="1080" w:hanging="436"/>
        <w:rPr>
          <w:rFonts w:ascii="Arial" w:hAnsi="Arial" w:cs="Arial"/>
          <w:sz w:val="20"/>
        </w:rPr>
      </w:pPr>
    </w:p>
    <w:p w14:paraId="57C12A33" w14:textId="77777777" w:rsidR="00A75F17" w:rsidRDefault="00A75F17" w:rsidP="00A75F17">
      <w:pPr>
        <w:numPr>
          <w:ilvl w:val="0"/>
          <w:numId w:val="1"/>
        </w:numPr>
        <w:ind w:hanging="43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Applications not containing all paperwork listed in 7) above will not be accepted.</w:t>
      </w:r>
    </w:p>
    <w:p w14:paraId="287CBB93" w14:textId="77777777" w:rsidR="00A75F17" w:rsidRDefault="00A75F17" w:rsidP="00A75F17">
      <w:pPr>
        <w:ind w:left="720" w:hanging="436"/>
        <w:rPr>
          <w:rFonts w:ascii="Arial" w:hAnsi="Arial" w:cs="Arial"/>
          <w:sz w:val="20"/>
        </w:rPr>
      </w:pPr>
    </w:p>
    <w:p w14:paraId="5434B019" w14:textId="77777777" w:rsidR="00A75F17" w:rsidRDefault="00A75F17" w:rsidP="00A75F17">
      <w:pPr>
        <w:numPr>
          <w:ilvl w:val="0"/>
          <w:numId w:val="1"/>
        </w:numPr>
        <w:ind w:left="709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Applications should be sent to the BSCA secretary: </w:t>
      </w:r>
      <w:r w:rsidR="00F014C9">
        <w:rPr>
          <w:rFonts w:ascii="Arial" w:hAnsi="Arial" w:cs="Arial"/>
          <w:sz w:val="20"/>
        </w:rPr>
        <w:t>secretary@cutaneousallergy.org</w:t>
      </w:r>
    </w:p>
    <w:p w14:paraId="045483AE" w14:textId="77777777" w:rsidR="00A75F17" w:rsidRDefault="00A75F17" w:rsidP="00A75F17">
      <w:pPr>
        <w:ind w:left="709" w:hanging="425"/>
        <w:rPr>
          <w:rFonts w:ascii="Arial" w:hAnsi="Arial" w:cs="Arial"/>
          <w:sz w:val="20"/>
        </w:rPr>
      </w:pPr>
    </w:p>
    <w:p w14:paraId="394C6076" w14:textId="77777777" w:rsidR="00A75F17" w:rsidRDefault="00A75F17" w:rsidP="00A75F17">
      <w:pPr>
        <w:widowControl/>
        <w:numPr>
          <w:ilvl w:val="0"/>
          <w:numId w:val="1"/>
        </w:numPr>
        <w:ind w:hanging="43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Closing date for applications: </w:t>
      </w:r>
      <w:r>
        <w:rPr>
          <w:rFonts w:ascii="Arial" w:hAnsi="Arial" w:cs="Arial"/>
          <w:sz w:val="20"/>
          <w:lang w:val="en-GB"/>
        </w:rPr>
        <w:t>There are no fixed deadlines; applications may be made throughout the year.</w:t>
      </w:r>
    </w:p>
    <w:p w14:paraId="421D55D3" w14:textId="77777777" w:rsidR="00A75F17" w:rsidRDefault="00A75F17" w:rsidP="00A75F17">
      <w:pPr>
        <w:ind w:left="709" w:hanging="425"/>
        <w:rPr>
          <w:rFonts w:ascii="Arial" w:hAnsi="Arial" w:cs="Arial"/>
          <w:sz w:val="20"/>
        </w:rPr>
      </w:pPr>
    </w:p>
    <w:p w14:paraId="7A725A03" w14:textId="77777777" w:rsidR="00A75F17" w:rsidRDefault="00F014C9" w:rsidP="00A75F17">
      <w:pPr>
        <w:numPr>
          <w:ilvl w:val="0"/>
          <w:numId w:val="1"/>
        </w:numPr>
        <w:ind w:left="709" w:hanging="425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Award</w:t>
      </w:r>
      <w:r w:rsidR="00A75F17">
        <w:rPr>
          <w:rFonts w:ascii="Arial" w:hAnsi="Arial" w:cs="Arial"/>
          <w:b/>
          <w:sz w:val="20"/>
        </w:rPr>
        <w:t xml:space="preserve"> winners must submit a report of approximately 500 words </w:t>
      </w:r>
      <w:r w:rsidR="00A75F17">
        <w:rPr>
          <w:rFonts w:ascii="Arial" w:hAnsi="Arial" w:cs="Arial"/>
          <w:b/>
          <w:bCs/>
          <w:sz w:val="20"/>
        </w:rPr>
        <w:t>with pho</w:t>
      </w:r>
      <w:r w:rsidR="00A64B1C">
        <w:rPr>
          <w:rFonts w:ascii="Arial" w:hAnsi="Arial" w:cs="Arial"/>
          <w:b/>
          <w:bCs/>
          <w:sz w:val="20"/>
        </w:rPr>
        <w:t>tograph</w:t>
      </w:r>
      <w:r w:rsidR="0077000F">
        <w:rPr>
          <w:rFonts w:ascii="Arial" w:hAnsi="Arial" w:cs="Arial"/>
          <w:b/>
          <w:bCs/>
          <w:sz w:val="20"/>
        </w:rPr>
        <w:t>(s)</w:t>
      </w:r>
      <w:r w:rsidR="00A64B1C">
        <w:rPr>
          <w:rFonts w:ascii="Arial" w:hAnsi="Arial" w:cs="Arial"/>
          <w:b/>
          <w:bCs/>
          <w:sz w:val="20"/>
        </w:rPr>
        <w:t xml:space="preserve"> illustrating the report</w:t>
      </w:r>
      <w:r w:rsidR="00A75F17">
        <w:rPr>
          <w:rFonts w:ascii="Arial" w:hAnsi="Arial" w:cs="Arial"/>
          <w:b/>
          <w:bCs/>
          <w:sz w:val="20"/>
        </w:rPr>
        <w:t xml:space="preserve">, </w:t>
      </w:r>
      <w:r w:rsidR="00A75F17">
        <w:rPr>
          <w:rFonts w:ascii="Arial" w:hAnsi="Arial" w:cs="Arial"/>
          <w:b/>
          <w:sz w:val="20"/>
        </w:rPr>
        <w:t xml:space="preserve">and all receipts associated with the visit, within one month of </w:t>
      </w:r>
      <w:r w:rsidR="0077000F">
        <w:rPr>
          <w:rFonts w:ascii="Arial" w:hAnsi="Arial" w:cs="Arial"/>
          <w:b/>
          <w:sz w:val="20"/>
        </w:rPr>
        <w:t>the meeting</w:t>
      </w:r>
      <w:r w:rsidR="00A75F17">
        <w:rPr>
          <w:rFonts w:ascii="Arial" w:hAnsi="Arial" w:cs="Arial"/>
          <w:b/>
          <w:sz w:val="20"/>
        </w:rPr>
        <w:t>.</w:t>
      </w:r>
      <w:r w:rsidR="00A75F17">
        <w:rPr>
          <w:rFonts w:ascii="Arial" w:hAnsi="Arial" w:cs="Arial"/>
          <w:sz w:val="20"/>
        </w:rPr>
        <w:t xml:space="preserve"> The report will be consi</w:t>
      </w:r>
      <w:r>
        <w:rPr>
          <w:rFonts w:ascii="Arial" w:hAnsi="Arial" w:cs="Arial"/>
          <w:sz w:val="20"/>
        </w:rPr>
        <w:t xml:space="preserve">dered for </w:t>
      </w:r>
      <w:r w:rsidR="0077000F">
        <w:rPr>
          <w:rFonts w:ascii="Arial" w:hAnsi="Arial" w:cs="Arial"/>
          <w:sz w:val="20"/>
        </w:rPr>
        <w:t>publication</w:t>
      </w:r>
      <w:r>
        <w:rPr>
          <w:rFonts w:ascii="Arial" w:hAnsi="Arial" w:cs="Arial"/>
          <w:sz w:val="20"/>
        </w:rPr>
        <w:t xml:space="preserve"> </w:t>
      </w:r>
      <w:r w:rsidR="0077000F">
        <w:rPr>
          <w:rFonts w:ascii="Arial" w:hAnsi="Arial" w:cs="Arial"/>
          <w:sz w:val="20"/>
        </w:rPr>
        <w:t xml:space="preserve">on </w:t>
      </w:r>
      <w:r>
        <w:rPr>
          <w:rFonts w:ascii="Arial" w:hAnsi="Arial" w:cs="Arial"/>
          <w:sz w:val="20"/>
        </w:rPr>
        <w:t>the BSCA website</w:t>
      </w:r>
      <w:r w:rsidR="00A75F17">
        <w:rPr>
          <w:rFonts w:ascii="Arial" w:hAnsi="Arial" w:cs="Arial"/>
          <w:sz w:val="20"/>
        </w:rPr>
        <w:t>.</w:t>
      </w:r>
    </w:p>
    <w:p w14:paraId="0FF4278B" w14:textId="77777777" w:rsidR="00A75F17" w:rsidRDefault="00A75F17" w:rsidP="00A75F17">
      <w:pPr>
        <w:pStyle w:val="ListParagraph"/>
        <w:ind w:left="709" w:hanging="425"/>
        <w:rPr>
          <w:rFonts w:ascii="Arial" w:hAnsi="Arial" w:cs="Arial"/>
          <w:sz w:val="20"/>
        </w:rPr>
      </w:pPr>
    </w:p>
    <w:p w14:paraId="249DBC1D" w14:textId="77777777" w:rsidR="00A75F17" w:rsidRDefault="00A75F17" w:rsidP="00A75F17">
      <w:pPr>
        <w:numPr>
          <w:ilvl w:val="0"/>
          <w:numId w:val="1"/>
        </w:numPr>
        <w:ind w:left="709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you do not hear</w:t>
      </w:r>
      <w:r w:rsidR="00AC68EC">
        <w:rPr>
          <w:rFonts w:ascii="Arial" w:hAnsi="Arial" w:cs="Arial"/>
          <w:sz w:val="20"/>
        </w:rPr>
        <w:t xml:space="preserve"> from us within</w:t>
      </w:r>
      <w:r w:rsidR="0077000F">
        <w:rPr>
          <w:rFonts w:ascii="Arial" w:hAnsi="Arial" w:cs="Arial"/>
          <w:sz w:val="20"/>
        </w:rPr>
        <w:t xml:space="preserve"> four</w:t>
      </w:r>
      <w:r w:rsidR="00AC68EC">
        <w:rPr>
          <w:rFonts w:ascii="Arial" w:hAnsi="Arial" w:cs="Arial"/>
          <w:sz w:val="20"/>
        </w:rPr>
        <w:t xml:space="preserve"> working weeks</w:t>
      </w:r>
      <w:r>
        <w:rPr>
          <w:rFonts w:ascii="Arial" w:hAnsi="Arial" w:cs="Arial"/>
          <w:sz w:val="20"/>
        </w:rPr>
        <w:t xml:space="preserve">, please contact the </w:t>
      </w:r>
      <w:r w:rsidR="0077000F">
        <w:rPr>
          <w:rFonts w:ascii="Arial" w:hAnsi="Arial" w:cs="Arial"/>
          <w:sz w:val="20"/>
        </w:rPr>
        <w:t>Secretary</w:t>
      </w:r>
      <w:r>
        <w:rPr>
          <w:rFonts w:ascii="Arial" w:hAnsi="Arial" w:cs="Arial"/>
          <w:sz w:val="20"/>
        </w:rPr>
        <w:t xml:space="preserve"> on the above email.</w:t>
      </w:r>
    </w:p>
    <w:p w14:paraId="52467C5A" w14:textId="77777777" w:rsidR="00A75F17" w:rsidRDefault="00A75F17" w:rsidP="00A75F17">
      <w:pPr>
        <w:pStyle w:val="ListParagraph"/>
        <w:ind w:left="709" w:hanging="425"/>
        <w:rPr>
          <w:rFonts w:ascii="Arial" w:hAnsi="Arial" w:cs="Arial"/>
          <w:sz w:val="20"/>
        </w:rPr>
      </w:pPr>
    </w:p>
    <w:p w14:paraId="751D5E09" w14:textId="77777777" w:rsidR="00A75F17" w:rsidRDefault="00A75F17" w:rsidP="00A75F17">
      <w:pPr>
        <w:numPr>
          <w:ilvl w:val="0"/>
          <w:numId w:val="1"/>
        </w:numPr>
        <w:ind w:left="709" w:hanging="42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Please note we are unable to provide individual feedback to unsuccessful applicants.</w:t>
      </w:r>
    </w:p>
    <w:p w14:paraId="02AD7B34" w14:textId="77777777" w:rsidR="005632AA" w:rsidRDefault="005632AA" w:rsidP="005632AA">
      <w:pPr>
        <w:pStyle w:val="ListParagraph"/>
        <w:rPr>
          <w:rFonts w:ascii="Arial" w:hAnsi="Arial" w:cs="Arial"/>
          <w:b/>
          <w:sz w:val="20"/>
        </w:rPr>
      </w:pPr>
    </w:p>
    <w:p w14:paraId="545C3E26" w14:textId="77777777" w:rsidR="0045358E" w:rsidRDefault="0045358E">
      <w:pPr>
        <w:widowControl/>
        <w:snapToGrid/>
        <w:spacing w:after="200" w:line="276" w:lineRule="auto"/>
      </w:pPr>
      <w:r>
        <w:br w:type="page"/>
      </w:r>
    </w:p>
    <w:tbl>
      <w:tblPr>
        <w:tblpPr w:leftFromText="180" w:rightFromText="180" w:vertAnchor="text" w:horzAnchor="margin" w:tblpXSpec="center" w:tblpY="164"/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1"/>
        <w:gridCol w:w="2259"/>
        <w:gridCol w:w="5670"/>
      </w:tblGrid>
      <w:tr w:rsidR="0045358E" w:rsidRPr="0045358E" w14:paraId="0C581203" w14:textId="77777777" w:rsidTr="00C57AE5">
        <w:trPr>
          <w:trHeight w:val="567"/>
          <w:jc w:val="center"/>
        </w:trPr>
        <w:tc>
          <w:tcPr>
            <w:tcW w:w="10740" w:type="dxa"/>
            <w:gridSpan w:val="3"/>
            <w:shd w:val="clear" w:color="auto" w:fill="auto"/>
            <w:vAlign w:val="center"/>
          </w:tcPr>
          <w:p w14:paraId="71C923DA" w14:textId="77777777" w:rsidR="0045358E" w:rsidRPr="0045358E" w:rsidRDefault="0045358E" w:rsidP="0045358E">
            <w:pPr>
              <w:snapToGrid/>
              <w:ind w:left="142"/>
              <w:rPr>
                <w:rFonts w:ascii="Tahoma" w:hAnsi="Tahoma" w:cs="Tahoma"/>
                <w:b/>
                <w:snapToGrid w:val="0"/>
                <w:sz w:val="40"/>
                <w:szCs w:val="40"/>
                <w:lang w:val="en-GB"/>
              </w:rPr>
            </w:pPr>
            <w:r>
              <w:rPr>
                <w:rFonts w:ascii="Tahoma" w:hAnsi="Tahoma" w:cs="Tahoma"/>
                <w:b/>
                <w:noProof/>
                <w:sz w:val="40"/>
                <w:szCs w:val="40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3199BE" wp14:editId="4EE3C9E4">
                      <wp:simplePos x="0" y="0"/>
                      <wp:positionH relativeFrom="column">
                        <wp:posOffset>5273675</wp:posOffset>
                      </wp:positionH>
                      <wp:positionV relativeFrom="paragraph">
                        <wp:posOffset>85725</wp:posOffset>
                      </wp:positionV>
                      <wp:extent cx="1403350" cy="1306830"/>
                      <wp:effectExtent l="6985" t="13335" r="8890" b="133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0" cy="1306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C50EB1" w14:textId="77777777" w:rsidR="0045358E" w:rsidRDefault="0045358E" w:rsidP="004535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3199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15.25pt;margin-top:6.75pt;width:110.5pt;height:10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" strokecolor="white">
                      <v:textbox style="mso-fit-shape-to-text:t">
                        <w:txbxContent>
                          <w:p w14:paraId="13C50EB1" w14:textId="77777777" w:rsidR="0045358E" w:rsidRDefault="0045358E" w:rsidP="0045358E"/>
                        </w:txbxContent>
                      </v:textbox>
                    </v:shape>
                  </w:pict>
                </mc:Fallback>
              </mc:AlternateContent>
            </w:r>
          </w:p>
          <w:p w14:paraId="4C715031" w14:textId="77777777" w:rsidR="0045358E" w:rsidRPr="0045358E" w:rsidRDefault="0045358E" w:rsidP="0045358E">
            <w:pPr>
              <w:snapToGrid/>
              <w:ind w:left="142"/>
              <w:rPr>
                <w:snapToGrid w:val="0"/>
                <w:color w:val="595959"/>
                <w:sz w:val="28"/>
                <w:szCs w:val="28"/>
              </w:rPr>
            </w:pPr>
            <w:r w:rsidRPr="0045358E">
              <w:rPr>
                <w:rFonts w:ascii="Tahoma" w:hAnsi="Tahoma" w:cs="Tahoma"/>
                <w:b/>
                <w:snapToGrid w:val="0"/>
                <w:color w:val="595959"/>
                <w:sz w:val="28"/>
                <w:szCs w:val="28"/>
                <w:lang w:val="en-GB"/>
              </w:rPr>
              <w:t xml:space="preserve">British </w:t>
            </w:r>
            <w:r>
              <w:rPr>
                <w:rFonts w:ascii="Tahoma" w:hAnsi="Tahoma" w:cs="Tahoma"/>
                <w:b/>
                <w:snapToGrid w:val="0"/>
                <w:color w:val="595959"/>
                <w:sz w:val="28"/>
                <w:szCs w:val="28"/>
                <w:lang w:val="en-GB"/>
              </w:rPr>
              <w:t xml:space="preserve">Society </w:t>
            </w:r>
            <w:r w:rsidR="0077000F">
              <w:rPr>
                <w:rFonts w:ascii="Tahoma" w:hAnsi="Tahoma" w:cs="Tahoma"/>
                <w:b/>
                <w:snapToGrid w:val="0"/>
                <w:color w:val="595959"/>
                <w:sz w:val="28"/>
                <w:szCs w:val="28"/>
                <w:lang w:val="en-GB"/>
              </w:rPr>
              <w:t>for</w:t>
            </w:r>
            <w:r>
              <w:rPr>
                <w:rFonts w:ascii="Tahoma" w:hAnsi="Tahoma" w:cs="Tahoma"/>
                <w:b/>
                <w:snapToGrid w:val="0"/>
                <w:color w:val="595959"/>
                <w:sz w:val="28"/>
                <w:szCs w:val="28"/>
                <w:lang w:val="en-GB"/>
              </w:rPr>
              <w:t xml:space="preserve"> Cutaneous Allergy</w:t>
            </w:r>
          </w:p>
          <w:p w14:paraId="321E3427" w14:textId="77777777" w:rsidR="0045358E" w:rsidRPr="0045358E" w:rsidRDefault="0045358E" w:rsidP="0045358E">
            <w:pPr>
              <w:tabs>
                <w:tab w:val="center" w:pos="4154"/>
              </w:tabs>
              <w:snapToGrid/>
              <w:rPr>
                <w:rFonts w:ascii="Arial" w:hAnsi="Arial" w:cs="Arial"/>
                <w:b/>
                <w:snapToGrid w:val="0"/>
                <w:sz w:val="16"/>
                <w:szCs w:val="16"/>
                <w:lang w:val="en-GB"/>
              </w:rPr>
            </w:pPr>
          </w:p>
          <w:p w14:paraId="4BC39987" w14:textId="77777777" w:rsidR="0045358E" w:rsidRPr="0045358E" w:rsidRDefault="0045358E" w:rsidP="0045358E">
            <w:pPr>
              <w:tabs>
                <w:tab w:val="center" w:pos="4154"/>
              </w:tabs>
              <w:snapToGrid/>
              <w:ind w:left="142"/>
              <w:rPr>
                <w:rFonts w:ascii="Arial" w:hAnsi="Arial" w:cs="Arial"/>
                <w:snapToGrid w:val="0"/>
                <w:color w:val="A6A6A6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napToGrid w:val="0"/>
                <w:color w:val="76923C"/>
                <w:sz w:val="38"/>
                <w:szCs w:val="38"/>
                <w:lang w:val="en-GB"/>
              </w:rPr>
              <w:t>Barry Statham BSCA Travel Award</w:t>
            </w:r>
          </w:p>
          <w:p w14:paraId="29E5B652" w14:textId="77777777" w:rsidR="0045358E" w:rsidRPr="0045358E" w:rsidRDefault="0045358E" w:rsidP="0045358E">
            <w:pPr>
              <w:snapToGrid/>
              <w:ind w:right="32"/>
              <w:rPr>
                <w:rFonts w:ascii="Arial" w:hAnsi="Arial" w:cs="Arial"/>
                <w:snapToGrid w:val="0"/>
                <w:szCs w:val="24"/>
                <w:lang w:val="en-GB"/>
              </w:rPr>
            </w:pPr>
          </w:p>
          <w:p w14:paraId="6C903F4E" w14:textId="77777777" w:rsidR="0045358E" w:rsidRPr="0045358E" w:rsidRDefault="0045358E" w:rsidP="0045358E">
            <w:pPr>
              <w:snapToGrid/>
              <w:ind w:left="142"/>
              <w:rPr>
                <w:rFonts w:ascii="Arial" w:hAnsi="Arial" w:cs="Arial"/>
                <w:snapToGrid w:val="0"/>
                <w:sz w:val="22"/>
                <w:szCs w:val="22"/>
                <w:lang w:val="en-GB"/>
              </w:rPr>
            </w:pPr>
            <w:r w:rsidRPr="0045358E">
              <w:rPr>
                <w:rFonts w:ascii="Arial" w:hAnsi="Arial" w:cs="Arial"/>
                <w:b/>
                <w:snapToGrid w:val="0"/>
                <w:sz w:val="22"/>
                <w:szCs w:val="22"/>
                <w:lang w:val="en-GB"/>
              </w:rPr>
              <w:t xml:space="preserve">Closing date: </w:t>
            </w:r>
            <w:r w:rsidRPr="0045358E">
              <w:rPr>
                <w:rFonts w:ascii="Arial" w:hAnsi="Arial" w:cs="Arial"/>
                <w:snapToGrid w:val="0"/>
                <w:sz w:val="22"/>
                <w:szCs w:val="22"/>
                <w:lang w:val="en-GB"/>
              </w:rPr>
              <w:t>There are no fixed deadlines; applications may be made throughout the year.</w:t>
            </w:r>
          </w:p>
          <w:p w14:paraId="74D9732B" w14:textId="77777777" w:rsidR="0045358E" w:rsidRPr="0045358E" w:rsidRDefault="0045358E" w:rsidP="0045358E">
            <w:pPr>
              <w:snapToGrid/>
              <w:ind w:left="142"/>
              <w:rPr>
                <w:rFonts w:ascii="Arial" w:hAnsi="Arial" w:cs="Arial"/>
                <w:snapToGrid w:val="0"/>
                <w:sz w:val="22"/>
                <w:szCs w:val="22"/>
                <w:lang w:val="en-GB"/>
              </w:rPr>
            </w:pPr>
          </w:p>
          <w:p w14:paraId="55241EBF" w14:textId="77777777" w:rsidR="0045358E" w:rsidRPr="0045358E" w:rsidRDefault="0045358E" w:rsidP="0045358E">
            <w:pPr>
              <w:snapToGrid/>
              <w:ind w:left="142"/>
              <w:rPr>
                <w:rFonts w:ascii="Arial" w:hAnsi="Arial" w:cs="Arial"/>
                <w:b/>
                <w:snapToGrid w:val="0"/>
                <w:sz w:val="20"/>
                <w:lang w:val="en-GB"/>
              </w:rPr>
            </w:pPr>
            <w:r w:rsidRPr="0045358E">
              <w:rPr>
                <w:rFonts w:ascii="Arial" w:hAnsi="Arial" w:cs="Arial"/>
                <w:b/>
                <w:snapToGrid w:val="0"/>
                <w:sz w:val="20"/>
                <w:lang w:val="en-GB"/>
              </w:rPr>
              <w:t xml:space="preserve">Please carefully read ALL the application conditions on the </w:t>
            </w:r>
            <w:r w:rsidRPr="0045358E">
              <w:rPr>
                <w:rFonts w:ascii="Arial" w:hAnsi="Arial" w:cs="Arial"/>
                <w:b/>
                <w:snapToGrid w:val="0"/>
                <w:sz w:val="20"/>
                <w:u w:val="single"/>
                <w:lang w:val="en-GB"/>
              </w:rPr>
              <w:t>last page</w:t>
            </w:r>
            <w:r w:rsidRPr="0045358E">
              <w:rPr>
                <w:rFonts w:ascii="Arial" w:hAnsi="Arial" w:cs="Arial"/>
                <w:b/>
                <w:snapToGrid w:val="0"/>
                <w:sz w:val="20"/>
                <w:lang w:val="en-GB"/>
              </w:rPr>
              <w:t xml:space="preserve"> of this document and return electronic versions to: </w:t>
            </w:r>
            <w:r>
              <w:rPr>
                <w:rFonts w:ascii="Arial" w:hAnsi="Arial" w:cs="Arial"/>
                <w:sz w:val="20"/>
              </w:rPr>
              <w:t xml:space="preserve"> secretary@cutaneousallergy.org</w:t>
            </w:r>
          </w:p>
          <w:p w14:paraId="65BC7567" w14:textId="77777777" w:rsidR="0045358E" w:rsidRPr="0045358E" w:rsidRDefault="0045358E" w:rsidP="0045358E">
            <w:pPr>
              <w:snapToGrid/>
              <w:ind w:left="142"/>
              <w:rPr>
                <w:rFonts w:ascii="Arial" w:hAnsi="Arial" w:cs="Arial"/>
                <w:b/>
                <w:snapToGrid w:val="0"/>
                <w:sz w:val="20"/>
                <w:lang w:val="en-GB"/>
              </w:rPr>
            </w:pPr>
          </w:p>
          <w:p w14:paraId="09F0DF77" w14:textId="77777777" w:rsidR="0045358E" w:rsidRPr="0045358E" w:rsidRDefault="0045358E" w:rsidP="007576A8">
            <w:pPr>
              <w:snapToGrid/>
              <w:rPr>
                <w:rFonts w:ascii="Arial" w:hAnsi="Arial" w:cs="Arial"/>
                <w:snapToGrid w:val="0"/>
                <w:sz w:val="20"/>
              </w:rPr>
            </w:pPr>
          </w:p>
          <w:p w14:paraId="78B9930C" w14:textId="77777777" w:rsidR="0045358E" w:rsidRDefault="0045358E" w:rsidP="0045358E">
            <w:pPr>
              <w:snapToGrid/>
              <w:ind w:left="142"/>
              <w:rPr>
                <w:rFonts w:ascii="Arial" w:hAnsi="Arial" w:cs="Arial"/>
                <w:b/>
                <w:i/>
                <w:snapToGrid w:val="0"/>
                <w:color w:val="4F6228"/>
                <w:sz w:val="20"/>
                <w:lang w:val="en-GB"/>
              </w:rPr>
            </w:pPr>
            <w:r w:rsidRPr="0045358E">
              <w:rPr>
                <w:rFonts w:ascii="Arial" w:hAnsi="Arial" w:cs="Arial"/>
                <w:b/>
                <w:i/>
                <w:snapToGrid w:val="0"/>
                <w:color w:val="4F6228"/>
                <w:sz w:val="20"/>
                <w:lang w:val="en-GB"/>
              </w:rPr>
              <w:t>This application must be received complete with all documents at the time of submission.</w:t>
            </w:r>
          </w:p>
          <w:p w14:paraId="024B23C2" w14:textId="77777777" w:rsidR="007576A8" w:rsidRPr="0045358E" w:rsidRDefault="007576A8" w:rsidP="0045358E">
            <w:pPr>
              <w:snapToGrid/>
              <w:ind w:left="142"/>
              <w:rPr>
                <w:rFonts w:ascii="Arial" w:hAnsi="Arial" w:cs="Arial"/>
                <w:i/>
                <w:snapToGrid w:val="0"/>
                <w:sz w:val="20"/>
              </w:rPr>
            </w:pPr>
          </w:p>
          <w:p w14:paraId="17A76846" w14:textId="77777777" w:rsidR="0045358E" w:rsidRPr="0045358E" w:rsidRDefault="0045358E" w:rsidP="0045358E">
            <w:pPr>
              <w:snapToGrid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45358E" w:rsidRPr="0045358E" w14:paraId="64E0487D" w14:textId="77777777" w:rsidTr="00C57AE5">
        <w:trPr>
          <w:trHeight w:val="128"/>
          <w:jc w:val="center"/>
        </w:trPr>
        <w:tc>
          <w:tcPr>
            <w:tcW w:w="2811" w:type="dxa"/>
            <w:shd w:val="clear" w:color="auto" w:fill="EAF1DD"/>
            <w:vAlign w:val="center"/>
          </w:tcPr>
          <w:p w14:paraId="29B7B9A2" w14:textId="77777777" w:rsidR="0045358E" w:rsidRPr="0045358E" w:rsidRDefault="0045358E" w:rsidP="0045358E">
            <w:pPr>
              <w:snapToGrid/>
              <w:spacing w:before="120" w:after="120"/>
              <w:rPr>
                <w:rFonts w:ascii="Arial" w:hAnsi="Arial" w:cs="Arial"/>
                <w:b/>
                <w:snapToGrid w:val="0"/>
                <w:sz w:val="20"/>
              </w:rPr>
            </w:pPr>
            <w:r w:rsidRPr="0045358E">
              <w:rPr>
                <w:rFonts w:ascii="Arial" w:hAnsi="Arial" w:cs="Arial"/>
                <w:b/>
                <w:snapToGrid w:val="0"/>
                <w:sz w:val="20"/>
              </w:rPr>
              <w:t>Applicant’s Title:</w:t>
            </w:r>
          </w:p>
        </w:tc>
        <w:tc>
          <w:tcPr>
            <w:tcW w:w="7929" w:type="dxa"/>
            <w:gridSpan w:val="2"/>
            <w:shd w:val="clear" w:color="auto" w:fill="auto"/>
            <w:vAlign w:val="center"/>
          </w:tcPr>
          <w:p w14:paraId="08594CB4" w14:textId="77777777" w:rsidR="0045358E" w:rsidRPr="0045358E" w:rsidRDefault="0045358E" w:rsidP="0045358E">
            <w:pPr>
              <w:snapToGrid/>
              <w:spacing w:before="120" w:after="12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45358E" w:rsidRPr="0045358E" w14:paraId="6DF886EB" w14:textId="77777777" w:rsidTr="00C57AE5">
        <w:trPr>
          <w:trHeight w:val="128"/>
          <w:jc w:val="center"/>
        </w:trPr>
        <w:tc>
          <w:tcPr>
            <w:tcW w:w="2811" w:type="dxa"/>
            <w:shd w:val="clear" w:color="auto" w:fill="EAF1DD"/>
            <w:vAlign w:val="center"/>
          </w:tcPr>
          <w:p w14:paraId="0B49DEF8" w14:textId="77777777" w:rsidR="0045358E" w:rsidRPr="0045358E" w:rsidRDefault="0045358E" w:rsidP="0045358E">
            <w:pPr>
              <w:snapToGrid/>
              <w:spacing w:before="120" w:after="120"/>
              <w:rPr>
                <w:rFonts w:ascii="Arial" w:hAnsi="Arial" w:cs="Arial"/>
                <w:b/>
                <w:snapToGrid w:val="0"/>
                <w:sz w:val="20"/>
              </w:rPr>
            </w:pPr>
            <w:r w:rsidRPr="0045358E">
              <w:rPr>
                <w:rFonts w:ascii="Arial" w:hAnsi="Arial" w:cs="Arial"/>
                <w:b/>
                <w:snapToGrid w:val="0"/>
                <w:sz w:val="20"/>
              </w:rPr>
              <w:t>Applicant’s Surname:</w:t>
            </w:r>
          </w:p>
        </w:tc>
        <w:tc>
          <w:tcPr>
            <w:tcW w:w="7929" w:type="dxa"/>
            <w:gridSpan w:val="2"/>
            <w:shd w:val="clear" w:color="auto" w:fill="auto"/>
            <w:vAlign w:val="center"/>
          </w:tcPr>
          <w:p w14:paraId="2BFB97BA" w14:textId="77777777" w:rsidR="0045358E" w:rsidRPr="0045358E" w:rsidRDefault="0045358E" w:rsidP="0045358E">
            <w:pPr>
              <w:snapToGrid/>
              <w:spacing w:before="120" w:after="12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45358E" w:rsidRPr="0045358E" w14:paraId="1CE284F9" w14:textId="77777777" w:rsidTr="00C57AE5">
        <w:trPr>
          <w:trHeight w:val="131"/>
          <w:jc w:val="center"/>
        </w:trPr>
        <w:tc>
          <w:tcPr>
            <w:tcW w:w="2811" w:type="dxa"/>
            <w:shd w:val="clear" w:color="auto" w:fill="EAF1DD"/>
            <w:vAlign w:val="center"/>
          </w:tcPr>
          <w:p w14:paraId="725CE918" w14:textId="77777777" w:rsidR="0045358E" w:rsidRPr="0045358E" w:rsidRDefault="0045358E" w:rsidP="0045358E">
            <w:pPr>
              <w:snapToGrid/>
              <w:spacing w:before="120" w:after="120"/>
              <w:rPr>
                <w:rFonts w:ascii="Arial" w:hAnsi="Arial" w:cs="Arial"/>
                <w:b/>
                <w:snapToGrid w:val="0"/>
                <w:sz w:val="20"/>
              </w:rPr>
            </w:pPr>
            <w:r w:rsidRPr="0045358E">
              <w:rPr>
                <w:rFonts w:ascii="Arial" w:hAnsi="Arial" w:cs="Arial"/>
                <w:b/>
                <w:snapToGrid w:val="0"/>
                <w:sz w:val="20"/>
              </w:rPr>
              <w:t>Applicant’s Forename(s):</w:t>
            </w:r>
          </w:p>
        </w:tc>
        <w:tc>
          <w:tcPr>
            <w:tcW w:w="7929" w:type="dxa"/>
            <w:gridSpan w:val="2"/>
            <w:shd w:val="clear" w:color="auto" w:fill="auto"/>
            <w:vAlign w:val="center"/>
          </w:tcPr>
          <w:p w14:paraId="71672425" w14:textId="77777777" w:rsidR="0045358E" w:rsidRPr="0045358E" w:rsidRDefault="0045358E" w:rsidP="0045358E">
            <w:pPr>
              <w:snapToGrid/>
              <w:spacing w:before="120" w:after="12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45358E" w:rsidRPr="0045358E" w14:paraId="1C792388" w14:textId="77777777" w:rsidTr="00C57AE5">
        <w:trPr>
          <w:trHeight w:val="164"/>
          <w:jc w:val="center"/>
        </w:trPr>
        <w:tc>
          <w:tcPr>
            <w:tcW w:w="2811" w:type="dxa"/>
            <w:shd w:val="clear" w:color="auto" w:fill="EAF1DD"/>
            <w:vAlign w:val="center"/>
          </w:tcPr>
          <w:p w14:paraId="3913FCBB" w14:textId="77777777" w:rsidR="0045358E" w:rsidRPr="0045358E" w:rsidRDefault="0045358E" w:rsidP="0045358E">
            <w:pPr>
              <w:snapToGrid/>
              <w:spacing w:before="120" w:after="120"/>
              <w:rPr>
                <w:rFonts w:ascii="Arial" w:hAnsi="Arial" w:cs="Arial"/>
                <w:b/>
                <w:snapToGrid w:val="0"/>
                <w:sz w:val="20"/>
              </w:rPr>
            </w:pPr>
            <w:r w:rsidRPr="0045358E">
              <w:rPr>
                <w:rFonts w:ascii="Arial" w:hAnsi="Arial" w:cs="Arial"/>
                <w:b/>
                <w:snapToGrid w:val="0"/>
                <w:sz w:val="20"/>
              </w:rPr>
              <w:t>Applicant’s Status:</w:t>
            </w:r>
          </w:p>
        </w:tc>
        <w:tc>
          <w:tcPr>
            <w:tcW w:w="7929" w:type="dxa"/>
            <w:gridSpan w:val="2"/>
            <w:shd w:val="clear" w:color="auto" w:fill="auto"/>
            <w:vAlign w:val="center"/>
          </w:tcPr>
          <w:p w14:paraId="4ED35538" w14:textId="3057030A" w:rsidR="0045358E" w:rsidRPr="0045358E" w:rsidRDefault="0045358E" w:rsidP="0045358E">
            <w:pPr>
              <w:snapToGrid/>
              <w:spacing w:before="120" w:after="120"/>
              <w:jc w:val="both"/>
              <w:rPr>
                <w:rFonts w:ascii="Arial" w:hAnsi="Arial" w:cs="Arial"/>
                <w:b/>
                <w:snapToGrid w:val="0"/>
                <w:sz w:val="20"/>
              </w:rPr>
            </w:pPr>
            <w:r w:rsidRPr="0045358E">
              <w:rPr>
                <w:rFonts w:ascii="Arial" w:hAnsi="Arial" w:cs="Arial"/>
                <w:b/>
                <w:snapToGrid w:val="0"/>
                <w:sz w:val="20"/>
              </w:rPr>
              <w:t>Trainee</w:t>
            </w:r>
            <w:r w:rsidRPr="0045358E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45358E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45358E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BC25C4">
              <w:rPr>
                <w:rFonts w:ascii="Arial" w:hAnsi="Arial" w:cs="Arial"/>
                <w:snapToGrid w:val="0"/>
                <w:sz w:val="20"/>
              </w:rPr>
            </w:r>
            <w:r w:rsidR="00BC25C4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5358E">
              <w:rPr>
                <w:rFonts w:ascii="Arial" w:hAnsi="Arial" w:cs="Arial"/>
                <w:snapToGrid w:val="0"/>
                <w:sz w:val="20"/>
              </w:rPr>
              <w:fldChar w:fldCharType="end"/>
            </w:r>
            <w:bookmarkEnd w:id="0"/>
            <w:r w:rsidRPr="0045358E">
              <w:rPr>
                <w:rFonts w:ascii="Arial" w:hAnsi="Arial" w:cs="Arial"/>
                <w:snapToGrid w:val="0"/>
                <w:sz w:val="20"/>
              </w:rPr>
              <w:t xml:space="preserve">      </w:t>
            </w:r>
            <w:r w:rsidRPr="0045358E">
              <w:rPr>
                <w:rFonts w:ascii="Arial" w:hAnsi="Arial" w:cs="Arial"/>
                <w:b/>
                <w:snapToGrid w:val="0"/>
                <w:sz w:val="20"/>
              </w:rPr>
              <w:t>Other</w:t>
            </w:r>
            <w:r w:rsidRPr="0045358E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45358E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45358E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BC25C4">
              <w:rPr>
                <w:rFonts w:ascii="Arial" w:hAnsi="Arial" w:cs="Arial"/>
                <w:snapToGrid w:val="0"/>
                <w:sz w:val="20"/>
              </w:rPr>
            </w:r>
            <w:r w:rsidR="00BC25C4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5358E">
              <w:rPr>
                <w:rFonts w:ascii="Arial" w:hAnsi="Arial" w:cs="Arial"/>
                <w:snapToGrid w:val="0"/>
                <w:sz w:val="20"/>
              </w:rPr>
              <w:fldChar w:fldCharType="end"/>
            </w:r>
            <w:bookmarkEnd w:id="1"/>
            <w:r w:rsidRPr="0045358E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45358E">
              <w:rPr>
                <w:rFonts w:ascii="Arial" w:hAnsi="Arial" w:cs="Arial"/>
                <w:b/>
                <w:snapToGrid w:val="0"/>
                <w:sz w:val="20"/>
              </w:rPr>
              <w:t>(please state</w:t>
            </w:r>
            <w:r w:rsidR="008F7687">
              <w:rPr>
                <w:rFonts w:ascii="Arial" w:hAnsi="Arial" w:cs="Arial"/>
                <w:b/>
                <w:snapToGrid w:val="0"/>
                <w:sz w:val="20"/>
              </w:rPr>
              <w:t>)</w:t>
            </w:r>
            <w:r w:rsidRPr="0045358E">
              <w:rPr>
                <w:rFonts w:ascii="Arial" w:hAnsi="Arial" w:cs="Arial"/>
                <w:b/>
                <w:snapToGrid w:val="0"/>
                <w:sz w:val="20"/>
              </w:rPr>
              <w:t>:</w:t>
            </w:r>
            <w:r w:rsidRPr="0045358E">
              <w:rPr>
                <w:rFonts w:ascii="Arial" w:hAnsi="Arial" w:cs="Arial"/>
                <w:snapToGrid w:val="0"/>
                <w:sz w:val="20"/>
              </w:rPr>
              <w:t xml:space="preserve">                                         </w:t>
            </w:r>
            <w:r w:rsidRPr="0045358E">
              <w:rPr>
                <w:rFonts w:ascii="Arial" w:hAnsi="Arial" w:cs="Arial"/>
                <w:b/>
                <w:snapToGrid w:val="0"/>
                <w:sz w:val="20"/>
              </w:rPr>
              <w:t>)</w:t>
            </w:r>
          </w:p>
        </w:tc>
      </w:tr>
      <w:tr w:rsidR="0045358E" w:rsidRPr="0045358E" w14:paraId="2BEEBB5B" w14:textId="77777777" w:rsidTr="00C57AE5">
        <w:trPr>
          <w:trHeight w:val="54"/>
          <w:jc w:val="center"/>
        </w:trPr>
        <w:tc>
          <w:tcPr>
            <w:tcW w:w="2811" w:type="dxa"/>
            <w:shd w:val="clear" w:color="auto" w:fill="EAF1DD"/>
            <w:vAlign w:val="center"/>
          </w:tcPr>
          <w:p w14:paraId="6E54D83E" w14:textId="77777777" w:rsidR="0045358E" w:rsidRPr="0045358E" w:rsidRDefault="0045358E" w:rsidP="0045358E">
            <w:pPr>
              <w:snapToGrid/>
              <w:spacing w:before="120" w:after="120"/>
              <w:rPr>
                <w:rFonts w:ascii="Arial" w:hAnsi="Arial" w:cs="Arial"/>
                <w:b/>
                <w:snapToGrid w:val="0"/>
                <w:sz w:val="20"/>
              </w:rPr>
            </w:pPr>
            <w:r w:rsidRPr="0045358E">
              <w:rPr>
                <w:rFonts w:ascii="Arial" w:hAnsi="Arial" w:cs="Arial"/>
                <w:b/>
                <w:snapToGrid w:val="0"/>
                <w:sz w:val="20"/>
              </w:rPr>
              <w:t>Applicant’s Hospital Name:</w:t>
            </w:r>
          </w:p>
        </w:tc>
        <w:tc>
          <w:tcPr>
            <w:tcW w:w="7929" w:type="dxa"/>
            <w:gridSpan w:val="2"/>
            <w:shd w:val="clear" w:color="auto" w:fill="auto"/>
            <w:vAlign w:val="center"/>
          </w:tcPr>
          <w:p w14:paraId="47F8B96F" w14:textId="77777777" w:rsidR="0045358E" w:rsidRPr="0045358E" w:rsidRDefault="0045358E" w:rsidP="0045358E">
            <w:pPr>
              <w:snapToGrid/>
              <w:spacing w:before="120" w:after="12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45358E" w:rsidRPr="0045358E" w14:paraId="3DE9D577" w14:textId="77777777" w:rsidTr="00C57AE5">
        <w:trPr>
          <w:trHeight w:val="1523"/>
          <w:jc w:val="center"/>
        </w:trPr>
        <w:tc>
          <w:tcPr>
            <w:tcW w:w="2811" w:type="dxa"/>
            <w:shd w:val="clear" w:color="auto" w:fill="EAF1DD"/>
            <w:vAlign w:val="center"/>
          </w:tcPr>
          <w:p w14:paraId="00965858" w14:textId="77777777" w:rsidR="0045358E" w:rsidRPr="0045358E" w:rsidRDefault="0045358E" w:rsidP="0045358E">
            <w:pPr>
              <w:snapToGrid/>
              <w:rPr>
                <w:rFonts w:ascii="Arial" w:hAnsi="Arial" w:cs="Arial"/>
                <w:b/>
                <w:snapToGrid w:val="0"/>
                <w:sz w:val="20"/>
              </w:rPr>
            </w:pPr>
            <w:r w:rsidRPr="0045358E">
              <w:rPr>
                <w:rFonts w:ascii="Arial" w:hAnsi="Arial" w:cs="Arial"/>
                <w:b/>
                <w:snapToGrid w:val="0"/>
                <w:sz w:val="20"/>
              </w:rPr>
              <w:t>Applicant’s Contact Address:</w:t>
            </w:r>
          </w:p>
        </w:tc>
        <w:tc>
          <w:tcPr>
            <w:tcW w:w="7929" w:type="dxa"/>
            <w:gridSpan w:val="2"/>
            <w:shd w:val="clear" w:color="auto" w:fill="auto"/>
            <w:vAlign w:val="center"/>
          </w:tcPr>
          <w:p w14:paraId="22C7E9FC" w14:textId="77777777" w:rsidR="0045358E" w:rsidRPr="0045358E" w:rsidRDefault="0045358E" w:rsidP="0045358E">
            <w:pPr>
              <w:snapToGrid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6A681CFF" w14:textId="77777777" w:rsidR="0045358E" w:rsidRPr="0045358E" w:rsidRDefault="0045358E" w:rsidP="0045358E">
            <w:pPr>
              <w:snapToGrid/>
              <w:rPr>
                <w:rFonts w:ascii="Arial" w:hAnsi="Arial" w:cs="Arial"/>
                <w:snapToGrid w:val="0"/>
                <w:sz w:val="20"/>
              </w:rPr>
            </w:pPr>
          </w:p>
          <w:p w14:paraId="372D4DAC" w14:textId="77777777" w:rsidR="0045358E" w:rsidRPr="0045358E" w:rsidRDefault="0045358E" w:rsidP="0045358E">
            <w:pPr>
              <w:snapToGrid/>
              <w:rPr>
                <w:rFonts w:ascii="Arial" w:hAnsi="Arial" w:cs="Arial"/>
                <w:snapToGrid w:val="0"/>
                <w:sz w:val="20"/>
              </w:rPr>
            </w:pPr>
          </w:p>
          <w:p w14:paraId="60099859" w14:textId="77777777" w:rsidR="0045358E" w:rsidRPr="0045358E" w:rsidRDefault="0045358E" w:rsidP="0045358E">
            <w:pPr>
              <w:snapToGrid/>
              <w:rPr>
                <w:rFonts w:ascii="Arial" w:hAnsi="Arial" w:cs="Arial"/>
                <w:snapToGrid w:val="0"/>
                <w:sz w:val="20"/>
              </w:rPr>
            </w:pPr>
          </w:p>
          <w:p w14:paraId="6B267881" w14:textId="77777777" w:rsidR="0045358E" w:rsidRPr="0045358E" w:rsidRDefault="0045358E" w:rsidP="0045358E">
            <w:pPr>
              <w:snapToGrid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45358E" w:rsidRPr="0045358E" w14:paraId="6F10750F" w14:textId="77777777" w:rsidTr="00C57AE5">
        <w:trPr>
          <w:trHeight w:val="115"/>
          <w:jc w:val="center"/>
        </w:trPr>
        <w:tc>
          <w:tcPr>
            <w:tcW w:w="2811" w:type="dxa"/>
            <w:shd w:val="clear" w:color="auto" w:fill="EAF1DD"/>
            <w:vAlign w:val="center"/>
          </w:tcPr>
          <w:p w14:paraId="4EAEFF96" w14:textId="77777777" w:rsidR="0045358E" w:rsidRPr="0045358E" w:rsidRDefault="0045358E" w:rsidP="0045358E">
            <w:pPr>
              <w:snapToGrid/>
              <w:spacing w:before="120" w:after="120"/>
              <w:rPr>
                <w:rFonts w:ascii="Arial" w:hAnsi="Arial" w:cs="Arial"/>
                <w:b/>
                <w:snapToGrid w:val="0"/>
                <w:sz w:val="20"/>
              </w:rPr>
            </w:pPr>
            <w:r w:rsidRPr="0045358E">
              <w:rPr>
                <w:rFonts w:ascii="Arial" w:hAnsi="Arial" w:cs="Arial"/>
                <w:b/>
                <w:snapToGrid w:val="0"/>
                <w:sz w:val="20"/>
              </w:rPr>
              <w:t>Telephone:</w:t>
            </w:r>
          </w:p>
        </w:tc>
        <w:tc>
          <w:tcPr>
            <w:tcW w:w="7929" w:type="dxa"/>
            <w:gridSpan w:val="2"/>
            <w:shd w:val="clear" w:color="auto" w:fill="auto"/>
            <w:vAlign w:val="center"/>
          </w:tcPr>
          <w:p w14:paraId="2A8FF0AA" w14:textId="77777777" w:rsidR="0045358E" w:rsidRPr="0045358E" w:rsidRDefault="0045358E" w:rsidP="0045358E">
            <w:pPr>
              <w:snapToGrid/>
              <w:spacing w:before="120" w:after="12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45358E" w:rsidRPr="0045358E" w14:paraId="0B958E41" w14:textId="77777777" w:rsidTr="00C57AE5">
        <w:trPr>
          <w:trHeight w:val="148"/>
          <w:jc w:val="center"/>
        </w:trPr>
        <w:tc>
          <w:tcPr>
            <w:tcW w:w="2811" w:type="dxa"/>
            <w:shd w:val="clear" w:color="auto" w:fill="EAF1DD"/>
            <w:vAlign w:val="center"/>
          </w:tcPr>
          <w:p w14:paraId="6567AF57" w14:textId="77777777" w:rsidR="0045358E" w:rsidRPr="0045358E" w:rsidRDefault="0045358E" w:rsidP="0045358E">
            <w:pPr>
              <w:snapToGrid/>
              <w:spacing w:before="120" w:after="120"/>
              <w:rPr>
                <w:rFonts w:ascii="Arial" w:hAnsi="Arial" w:cs="Arial"/>
                <w:b/>
                <w:snapToGrid w:val="0"/>
                <w:sz w:val="20"/>
              </w:rPr>
            </w:pPr>
            <w:r w:rsidRPr="0045358E">
              <w:rPr>
                <w:rFonts w:ascii="Arial" w:hAnsi="Arial" w:cs="Arial"/>
                <w:b/>
                <w:snapToGrid w:val="0"/>
                <w:sz w:val="20"/>
              </w:rPr>
              <w:t>Email Address:</w:t>
            </w:r>
          </w:p>
        </w:tc>
        <w:tc>
          <w:tcPr>
            <w:tcW w:w="7929" w:type="dxa"/>
            <w:gridSpan w:val="2"/>
            <w:shd w:val="clear" w:color="auto" w:fill="auto"/>
            <w:vAlign w:val="center"/>
          </w:tcPr>
          <w:p w14:paraId="55BE9637" w14:textId="77777777" w:rsidR="0045358E" w:rsidRPr="0045358E" w:rsidRDefault="0045358E" w:rsidP="0045358E">
            <w:pPr>
              <w:snapToGrid/>
              <w:spacing w:before="120" w:after="12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45358E" w:rsidRPr="0045358E" w14:paraId="741F9438" w14:textId="77777777" w:rsidTr="00C57AE5">
        <w:trPr>
          <w:trHeight w:val="148"/>
          <w:jc w:val="center"/>
        </w:trPr>
        <w:tc>
          <w:tcPr>
            <w:tcW w:w="2811" w:type="dxa"/>
            <w:shd w:val="clear" w:color="auto" w:fill="C5E0B3"/>
            <w:vAlign w:val="center"/>
          </w:tcPr>
          <w:p w14:paraId="037F1807" w14:textId="77777777" w:rsidR="0045358E" w:rsidRPr="0045358E" w:rsidRDefault="0045358E" w:rsidP="0045358E">
            <w:pPr>
              <w:snapToGrid/>
              <w:spacing w:before="120" w:after="120"/>
              <w:rPr>
                <w:rFonts w:ascii="Arial" w:hAnsi="Arial" w:cs="Arial"/>
                <w:b/>
                <w:snapToGrid w:val="0"/>
                <w:sz w:val="20"/>
              </w:rPr>
            </w:pPr>
            <w:r w:rsidRPr="0045358E">
              <w:rPr>
                <w:rFonts w:ascii="Arial" w:hAnsi="Arial" w:cs="Arial"/>
                <w:b/>
                <w:snapToGrid w:val="0"/>
                <w:sz w:val="20"/>
              </w:rPr>
              <w:t>Sponsor’s Title:</w:t>
            </w:r>
          </w:p>
        </w:tc>
        <w:tc>
          <w:tcPr>
            <w:tcW w:w="7929" w:type="dxa"/>
            <w:gridSpan w:val="2"/>
            <w:shd w:val="clear" w:color="auto" w:fill="auto"/>
            <w:vAlign w:val="center"/>
          </w:tcPr>
          <w:p w14:paraId="3DC971CD" w14:textId="77777777" w:rsidR="0045358E" w:rsidRPr="0045358E" w:rsidRDefault="0045358E" w:rsidP="0045358E">
            <w:pPr>
              <w:snapToGrid/>
              <w:spacing w:before="120" w:after="12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45358E" w:rsidRPr="0045358E" w14:paraId="761939F7" w14:textId="77777777" w:rsidTr="00C57AE5">
        <w:trPr>
          <w:trHeight w:val="148"/>
          <w:jc w:val="center"/>
        </w:trPr>
        <w:tc>
          <w:tcPr>
            <w:tcW w:w="2811" w:type="dxa"/>
            <w:shd w:val="clear" w:color="auto" w:fill="C5E0B3"/>
            <w:vAlign w:val="center"/>
          </w:tcPr>
          <w:p w14:paraId="7A8624DF" w14:textId="77777777" w:rsidR="0045358E" w:rsidRPr="0045358E" w:rsidRDefault="0045358E" w:rsidP="0045358E">
            <w:pPr>
              <w:snapToGrid/>
              <w:spacing w:before="120" w:after="120"/>
              <w:rPr>
                <w:rFonts w:ascii="Arial" w:hAnsi="Arial" w:cs="Arial"/>
                <w:b/>
                <w:snapToGrid w:val="0"/>
                <w:sz w:val="20"/>
              </w:rPr>
            </w:pPr>
            <w:r w:rsidRPr="0045358E">
              <w:rPr>
                <w:rFonts w:ascii="Arial" w:hAnsi="Arial" w:cs="Arial"/>
                <w:b/>
                <w:snapToGrid w:val="0"/>
                <w:sz w:val="20"/>
              </w:rPr>
              <w:t>Sponsor’s Surname:</w:t>
            </w:r>
          </w:p>
        </w:tc>
        <w:tc>
          <w:tcPr>
            <w:tcW w:w="7929" w:type="dxa"/>
            <w:gridSpan w:val="2"/>
            <w:shd w:val="clear" w:color="auto" w:fill="auto"/>
            <w:vAlign w:val="center"/>
          </w:tcPr>
          <w:p w14:paraId="07417B06" w14:textId="77777777" w:rsidR="0045358E" w:rsidRPr="0045358E" w:rsidRDefault="0045358E" w:rsidP="0045358E">
            <w:pPr>
              <w:snapToGrid/>
              <w:spacing w:before="120" w:after="12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45358E" w:rsidRPr="0045358E" w14:paraId="217F3EE2" w14:textId="77777777" w:rsidTr="00C57AE5">
        <w:trPr>
          <w:trHeight w:val="148"/>
          <w:jc w:val="center"/>
        </w:trPr>
        <w:tc>
          <w:tcPr>
            <w:tcW w:w="2811" w:type="dxa"/>
            <w:shd w:val="clear" w:color="auto" w:fill="C5E0B3"/>
            <w:vAlign w:val="center"/>
          </w:tcPr>
          <w:p w14:paraId="40D1C00D" w14:textId="77777777" w:rsidR="0045358E" w:rsidRPr="0045358E" w:rsidRDefault="0045358E" w:rsidP="0045358E">
            <w:pPr>
              <w:snapToGrid/>
              <w:spacing w:before="120" w:after="120"/>
              <w:rPr>
                <w:rFonts w:ascii="Arial" w:hAnsi="Arial" w:cs="Arial"/>
                <w:b/>
                <w:snapToGrid w:val="0"/>
                <w:sz w:val="20"/>
              </w:rPr>
            </w:pPr>
            <w:r w:rsidRPr="0045358E">
              <w:rPr>
                <w:rFonts w:ascii="Arial" w:hAnsi="Arial" w:cs="Arial"/>
                <w:b/>
                <w:snapToGrid w:val="0"/>
                <w:sz w:val="20"/>
              </w:rPr>
              <w:t>Sponsor’s Forename(s):</w:t>
            </w:r>
          </w:p>
        </w:tc>
        <w:tc>
          <w:tcPr>
            <w:tcW w:w="7929" w:type="dxa"/>
            <w:gridSpan w:val="2"/>
            <w:shd w:val="clear" w:color="auto" w:fill="auto"/>
            <w:vAlign w:val="center"/>
          </w:tcPr>
          <w:p w14:paraId="49C18E5C" w14:textId="77777777" w:rsidR="0045358E" w:rsidRPr="0045358E" w:rsidRDefault="0045358E" w:rsidP="0045358E">
            <w:pPr>
              <w:snapToGrid/>
              <w:spacing w:before="120" w:after="12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45358E" w:rsidRPr="0045358E" w14:paraId="2FFA311E" w14:textId="77777777" w:rsidTr="00C57AE5">
        <w:trPr>
          <w:trHeight w:val="148"/>
          <w:jc w:val="center"/>
        </w:trPr>
        <w:tc>
          <w:tcPr>
            <w:tcW w:w="2811" w:type="dxa"/>
            <w:shd w:val="clear" w:color="auto" w:fill="C5E0B3"/>
            <w:vAlign w:val="center"/>
          </w:tcPr>
          <w:p w14:paraId="299C2750" w14:textId="77777777" w:rsidR="0045358E" w:rsidRPr="0045358E" w:rsidRDefault="0045358E" w:rsidP="0045358E">
            <w:pPr>
              <w:snapToGrid/>
              <w:spacing w:before="120" w:after="120"/>
              <w:rPr>
                <w:rFonts w:ascii="Arial" w:hAnsi="Arial" w:cs="Arial"/>
                <w:b/>
                <w:snapToGrid w:val="0"/>
                <w:sz w:val="20"/>
              </w:rPr>
            </w:pPr>
            <w:r w:rsidRPr="0045358E">
              <w:rPr>
                <w:rFonts w:ascii="Arial" w:hAnsi="Arial" w:cs="Arial"/>
                <w:b/>
                <w:snapToGrid w:val="0"/>
                <w:sz w:val="20"/>
              </w:rPr>
              <w:t>Sponsor’s Status:</w:t>
            </w:r>
          </w:p>
        </w:tc>
        <w:tc>
          <w:tcPr>
            <w:tcW w:w="7929" w:type="dxa"/>
            <w:gridSpan w:val="2"/>
            <w:shd w:val="clear" w:color="auto" w:fill="auto"/>
            <w:vAlign w:val="center"/>
          </w:tcPr>
          <w:p w14:paraId="669CFF47" w14:textId="77777777" w:rsidR="0045358E" w:rsidRPr="0045358E" w:rsidRDefault="0045358E" w:rsidP="0045358E">
            <w:pPr>
              <w:snapToGrid/>
              <w:spacing w:before="240" w:after="120"/>
              <w:rPr>
                <w:rFonts w:ascii="Arial" w:hAnsi="Arial" w:cs="Arial"/>
                <w:snapToGrid w:val="0"/>
                <w:sz w:val="20"/>
              </w:rPr>
            </w:pPr>
            <w:r w:rsidRPr="0045358E">
              <w:rPr>
                <w:rFonts w:ascii="Arial" w:hAnsi="Arial" w:cs="Arial"/>
                <w:b/>
                <w:snapToGrid w:val="0"/>
                <w:sz w:val="20"/>
              </w:rPr>
              <w:t>Consultant</w:t>
            </w:r>
            <w:r w:rsidRPr="0045358E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45358E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58E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BC25C4">
              <w:rPr>
                <w:rFonts w:ascii="Arial" w:hAnsi="Arial" w:cs="Arial"/>
                <w:snapToGrid w:val="0"/>
                <w:sz w:val="20"/>
              </w:rPr>
            </w:r>
            <w:r w:rsidR="00BC25C4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5358E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5358E">
              <w:rPr>
                <w:rFonts w:ascii="Arial" w:hAnsi="Arial" w:cs="Arial"/>
                <w:snapToGrid w:val="0"/>
                <w:sz w:val="20"/>
              </w:rPr>
              <w:t xml:space="preserve">      </w:t>
            </w:r>
            <w:r w:rsidRPr="0045358E">
              <w:rPr>
                <w:rFonts w:ascii="Arial" w:hAnsi="Arial" w:cs="Arial"/>
                <w:b/>
                <w:snapToGrid w:val="0"/>
                <w:sz w:val="20"/>
              </w:rPr>
              <w:t>Trainee</w:t>
            </w:r>
            <w:r w:rsidRPr="0045358E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45358E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58E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BC25C4">
              <w:rPr>
                <w:rFonts w:ascii="Arial" w:hAnsi="Arial" w:cs="Arial"/>
                <w:snapToGrid w:val="0"/>
                <w:sz w:val="20"/>
              </w:rPr>
            </w:r>
            <w:r w:rsidR="00BC25C4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5358E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5358E">
              <w:rPr>
                <w:rFonts w:ascii="Arial" w:hAnsi="Arial" w:cs="Arial"/>
                <w:snapToGrid w:val="0"/>
                <w:sz w:val="20"/>
              </w:rPr>
              <w:t xml:space="preserve">      </w:t>
            </w:r>
            <w:r w:rsidRPr="0045358E">
              <w:rPr>
                <w:rFonts w:ascii="Arial" w:hAnsi="Arial" w:cs="Arial"/>
                <w:b/>
                <w:snapToGrid w:val="0"/>
                <w:sz w:val="20"/>
              </w:rPr>
              <w:t>Other</w:t>
            </w:r>
            <w:r w:rsidRPr="0045358E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45358E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58E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BC25C4">
              <w:rPr>
                <w:rFonts w:ascii="Arial" w:hAnsi="Arial" w:cs="Arial"/>
                <w:snapToGrid w:val="0"/>
                <w:sz w:val="20"/>
              </w:rPr>
            </w:r>
            <w:r w:rsidR="00BC25C4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5358E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5358E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45358E">
              <w:rPr>
                <w:rFonts w:ascii="Arial" w:hAnsi="Arial" w:cs="Arial"/>
                <w:b/>
                <w:snapToGrid w:val="0"/>
                <w:sz w:val="20"/>
              </w:rPr>
              <w:t>(please state:</w:t>
            </w:r>
            <w:r w:rsidRPr="0045358E">
              <w:rPr>
                <w:rFonts w:ascii="Arial" w:hAnsi="Arial" w:cs="Arial"/>
                <w:snapToGrid w:val="0"/>
                <w:sz w:val="20"/>
              </w:rPr>
              <w:t xml:space="preserve">                                       </w:t>
            </w:r>
            <w:r w:rsidRPr="0045358E">
              <w:rPr>
                <w:rFonts w:ascii="Arial" w:hAnsi="Arial" w:cs="Arial"/>
                <w:b/>
                <w:snapToGrid w:val="0"/>
                <w:sz w:val="20"/>
              </w:rPr>
              <w:t xml:space="preserve"> )</w:t>
            </w:r>
          </w:p>
        </w:tc>
      </w:tr>
      <w:tr w:rsidR="0045358E" w:rsidRPr="0045358E" w14:paraId="02A95B60" w14:textId="77777777" w:rsidTr="00C57AE5">
        <w:trPr>
          <w:trHeight w:val="148"/>
          <w:jc w:val="center"/>
        </w:trPr>
        <w:tc>
          <w:tcPr>
            <w:tcW w:w="2811" w:type="dxa"/>
            <w:shd w:val="clear" w:color="auto" w:fill="C5E0B3"/>
            <w:vAlign w:val="center"/>
          </w:tcPr>
          <w:p w14:paraId="2C3B1C13" w14:textId="77777777" w:rsidR="0045358E" w:rsidRPr="0045358E" w:rsidRDefault="0045358E" w:rsidP="0045358E">
            <w:pPr>
              <w:snapToGrid/>
              <w:spacing w:before="120" w:after="120"/>
              <w:rPr>
                <w:rFonts w:ascii="Arial" w:hAnsi="Arial" w:cs="Arial"/>
                <w:b/>
                <w:snapToGrid w:val="0"/>
                <w:sz w:val="20"/>
              </w:rPr>
            </w:pPr>
            <w:r w:rsidRPr="0045358E">
              <w:rPr>
                <w:rFonts w:ascii="Arial" w:hAnsi="Arial" w:cs="Arial"/>
                <w:b/>
                <w:snapToGrid w:val="0"/>
                <w:sz w:val="20"/>
              </w:rPr>
              <w:t>Sponsor’s Hospital Name:</w:t>
            </w:r>
          </w:p>
        </w:tc>
        <w:tc>
          <w:tcPr>
            <w:tcW w:w="7929" w:type="dxa"/>
            <w:gridSpan w:val="2"/>
            <w:shd w:val="clear" w:color="auto" w:fill="auto"/>
            <w:vAlign w:val="center"/>
          </w:tcPr>
          <w:p w14:paraId="72B0C603" w14:textId="77777777" w:rsidR="0045358E" w:rsidRPr="0045358E" w:rsidRDefault="0045358E" w:rsidP="0045358E">
            <w:pPr>
              <w:snapToGrid/>
              <w:spacing w:before="120" w:after="12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45358E" w:rsidRPr="0045358E" w14:paraId="3AB28ED7" w14:textId="77777777" w:rsidTr="00C57AE5">
        <w:trPr>
          <w:trHeight w:val="148"/>
          <w:jc w:val="center"/>
        </w:trPr>
        <w:tc>
          <w:tcPr>
            <w:tcW w:w="2811" w:type="dxa"/>
            <w:shd w:val="clear" w:color="auto" w:fill="C5E0B3"/>
            <w:vAlign w:val="center"/>
          </w:tcPr>
          <w:p w14:paraId="36233623" w14:textId="77777777" w:rsidR="0045358E" w:rsidRPr="0045358E" w:rsidRDefault="0045358E" w:rsidP="0045358E">
            <w:pPr>
              <w:snapToGrid/>
              <w:spacing w:before="120" w:after="120"/>
              <w:rPr>
                <w:rFonts w:ascii="Arial" w:hAnsi="Arial" w:cs="Arial"/>
                <w:b/>
                <w:snapToGrid w:val="0"/>
                <w:sz w:val="20"/>
              </w:rPr>
            </w:pPr>
            <w:r w:rsidRPr="0045358E">
              <w:rPr>
                <w:rFonts w:ascii="Arial" w:hAnsi="Arial" w:cs="Arial"/>
                <w:b/>
                <w:snapToGrid w:val="0"/>
                <w:sz w:val="20"/>
              </w:rPr>
              <w:t>Sponsor’s Contact Address:</w:t>
            </w:r>
          </w:p>
        </w:tc>
        <w:tc>
          <w:tcPr>
            <w:tcW w:w="7929" w:type="dxa"/>
            <w:gridSpan w:val="2"/>
            <w:shd w:val="clear" w:color="auto" w:fill="auto"/>
            <w:vAlign w:val="center"/>
          </w:tcPr>
          <w:p w14:paraId="7FE0A266" w14:textId="77777777" w:rsidR="0045358E" w:rsidRPr="0045358E" w:rsidRDefault="0045358E" w:rsidP="0045358E">
            <w:pPr>
              <w:snapToGrid/>
              <w:rPr>
                <w:rFonts w:ascii="Arial" w:hAnsi="Arial" w:cs="Arial"/>
                <w:snapToGrid w:val="0"/>
                <w:sz w:val="20"/>
              </w:rPr>
            </w:pPr>
          </w:p>
          <w:p w14:paraId="67C3110C" w14:textId="77777777" w:rsidR="0045358E" w:rsidRPr="0045358E" w:rsidRDefault="0045358E" w:rsidP="0045358E">
            <w:pPr>
              <w:snapToGrid/>
              <w:rPr>
                <w:rFonts w:ascii="Arial" w:hAnsi="Arial" w:cs="Arial"/>
                <w:snapToGrid w:val="0"/>
                <w:sz w:val="20"/>
              </w:rPr>
            </w:pPr>
          </w:p>
          <w:p w14:paraId="4171EC13" w14:textId="77777777" w:rsidR="0045358E" w:rsidRPr="0045358E" w:rsidRDefault="0045358E" w:rsidP="0045358E">
            <w:pPr>
              <w:snapToGrid/>
              <w:rPr>
                <w:rFonts w:ascii="Arial" w:hAnsi="Arial" w:cs="Arial"/>
                <w:snapToGrid w:val="0"/>
                <w:sz w:val="20"/>
              </w:rPr>
            </w:pPr>
          </w:p>
          <w:p w14:paraId="4A7A7243" w14:textId="77777777" w:rsidR="0045358E" w:rsidRPr="0045358E" w:rsidRDefault="0045358E" w:rsidP="0045358E">
            <w:pPr>
              <w:snapToGrid/>
              <w:rPr>
                <w:rFonts w:ascii="Arial" w:hAnsi="Arial" w:cs="Arial"/>
                <w:snapToGrid w:val="0"/>
                <w:sz w:val="20"/>
              </w:rPr>
            </w:pPr>
          </w:p>
          <w:p w14:paraId="567E5A9E" w14:textId="77777777" w:rsidR="0045358E" w:rsidRPr="0045358E" w:rsidRDefault="0045358E" w:rsidP="0045358E">
            <w:pPr>
              <w:snapToGrid/>
              <w:rPr>
                <w:rFonts w:ascii="Arial" w:hAnsi="Arial" w:cs="Arial"/>
                <w:snapToGrid w:val="0"/>
                <w:sz w:val="20"/>
              </w:rPr>
            </w:pPr>
          </w:p>
          <w:p w14:paraId="486736EA" w14:textId="77777777" w:rsidR="0045358E" w:rsidRPr="0045358E" w:rsidRDefault="0045358E" w:rsidP="0045358E">
            <w:pPr>
              <w:snapToGrid/>
              <w:spacing w:before="120" w:after="12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45358E" w:rsidRPr="0045358E" w14:paraId="75478022" w14:textId="77777777" w:rsidTr="00C57AE5">
        <w:trPr>
          <w:trHeight w:val="148"/>
          <w:jc w:val="center"/>
        </w:trPr>
        <w:tc>
          <w:tcPr>
            <w:tcW w:w="2811" w:type="dxa"/>
            <w:shd w:val="clear" w:color="auto" w:fill="C5E0B3"/>
            <w:vAlign w:val="center"/>
          </w:tcPr>
          <w:p w14:paraId="6F1EB428" w14:textId="77777777" w:rsidR="0045358E" w:rsidRPr="0045358E" w:rsidRDefault="0045358E" w:rsidP="0045358E">
            <w:pPr>
              <w:snapToGrid/>
              <w:spacing w:before="120" w:after="120"/>
              <w:rPr>
                <w:rFonts w:ascii="Arial" w:hAnsi="Arial" w:cs="Arial"/>
                <w:b/>
                <w:snapToGrid w:val="0"/>
                <w:sz w:val="20"/>
              </w:rPr>
            </w:pPr>
            <w:r w:rsidRPr="0045358E">
              <w:rPr>
                <w:rFonts w:ascii="Arial" w:hAnsi="Arial" w:cs="Arial"/>
                <w:b/>
                <w:snapToGrid w:val="0"/>
                <w:sz w:val="20"/>
              </w:rPr>
              <w:t>Email Address:</w:t>
            </w:r>
          </w:p>
        </w:tc>
        <w:tc>
          <w:tcPr>
            <w:tcW w:w="7929" w:type="dxa"/>
            <w:gridSpan w:val="2"/>
            <w:shd w:val="clear" w:color="auto" w:fill="auto"/>
            <w:vAlign w:val="center"/>
          </w:tcPr>
          <w:p w14:paraId="07F24B82" w14:textId="77777777" w:rsidR="0045358E" w:rsidRPr="0045358E" w:rsidRDefault="0045358E" w:rsidP="0045358E">
            <w:pPr>
              <w:snapToGrid/>
              <w:spacing w:before="120" w:after="12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45358E" w:rsidRPr="0045358E" w14:paraId="7BDD544D" w14:textId="77777777" w:rsidTr="00C57AE5">
        <w:trPr>
          <w:trHeight w:val="50"/>
          <w:jc w:val="center"/>
        </w:trPr>
        <w:tc>
          <w:tcPr>
            <w:tcW w:w="10740" w:type="dxa"/>
            <w:gridSpan w:val="3"/>
            <w:shd w:val="clear" w:color="auto" w:fill="EAF1DD"/>
            <w:vAlign w:val="center"/>
          </w:tcPr>
          <w:p w14:paraId="530B843F" w14:textId="77777777" w:rsidR="0045358E" w:rsidRPr="0045358E" w:rsidRDefault="0045358E" w:rsidP="0045358E">
            <w:pPr>
              <w:snapToGrid/>
              <w:spacing w:before="120" w:after="120"/>
              <w:rPr>
                <w:rFonts w:ascii="Arial" w:hAnsi="Arial" w:cs="Arial"/>
                <w:b/>
                <w:snapToGrid w:val="0"/>
                <w:sz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</w:rPr>
              <w:lastRenderedPageBreak/>
              <w:t xml:space="preserve">Details of the cutaneous allergy meeting for attendance: </w:t>
            </w:r>
            <w:proofErr w:type="spellStart"/>
            <w:r>
              <w:rPr>
                <w:rFonts w:ascii="Arial" w:hAnsi="Arial" w:cs="Arial"/>
                <w:b/>
                <w:snapToGrid w:val="0"/>
                <w:sz w:val="20"/>
              </w:rPr>
              <w:t>Organising</w:t>
            </w:r>
            <w:proofErr w:type="spellEnd"/>
            <w:r>
              <w:rPr>
                <w:rFonts w:ascii="Arial" w:hAnsi="Arial" w:cs="Arial"/>
                <w:b/>
                <w:snapToGrid w:val="0"/>
                <w:sz w:val="20"/>
              </w:rPr>
              <w:t xml:space="preserve"> body, venue, date</w:t>
            </w:r>
          </w:p>
        </w:tc>
      </w:tr>
      <w:tr w:rsidR="0045358E" w:rsidRPr="0045358E" w14:paraId="4798CE6C" w14:textId="77777777" w:rsidTr="00C57AE5">
        <w:trPr>
          <w:trHeight w:val="567"/>
          <w:jc w:val="center"/>
        </w:trPr>
        <w:tc>
          <w:tcPr>
            <w:tcW w:w="10740" w:type="dxa"/>
            <w:gridSpan w:val="3"/>
          </w:tcPr>
          <w:p w14:paraId="74F811FE" w14:textId="77777777" w:rsidR="0045358E" w:rsidRPr="0045358E" w:rsidRDefault="0045358E" w:rsidP="0045358E">
            <w:pPr>
              <w:snapToGrid/>
              <w:spacing w:before="120"/>
              <w:jc w:val="both"/>
              <w:rPr>
                <w:rFonts w:ascii="Arial" w:hAnsi="Arial" w:cs="Arial"/>
                <w:snapToGrid w:val="0"/>
                <w:sz w:val="20"/>
              </w:rPr>
            </w:pPr>
          </w:p>
          <w:p w14:paraId="6BD73F92" w14:textId="77777777" w:rsidR="0045358E" w:rsidRPr="0045358E" w:rsidRDefault="0045358E" w:rsidP="0045358E">
            <w:pPr>
              <w:snapToGrid/>
              <w:jc w:val="both"/>
              <w:rPr>
                <w:rFonts w:ascii="Arial" w:hAnsi="Arial" w:cs="Arial"/>
                <w:snapToGrid w:val="0"/>
                <w:sz w:val="20"/>
              </w:rPr>
            </w:pPr>
          </w:p>
          <w:p w14:paraId="3BAEBF72" w14:textId="77777777" w:rsidR="0045358E" w:rsidRPr="0045358E" w:rsidRDefault="0045358E" w:rsidP="0045358E">
            <w:pPr>
              <w:snapToGrid/>
              <w:jc w:val="both"/>
              <w:rPr>
                <w:rFonts w:ascii="Arial" w:hAnsi="Arial" w:cs="Arial"/>
                <w:snapToGrid w:val="0"/>
                <w:sz w:val="20"/>
              </w:rPr>
            </w:pPr>
          </w:p>
          <w:p w14:paraId="39F3588C" w14:textId="77777777" w:rsidR="0045358E" w:rsidRPr="0045358E" w:rsidRDefault="0045358E" w:rsidP="0045358E">
            <w:pPr>
              <w:snapToGrid/>
              <w:jc w:val="both"/>
              <w:rPr>
                <w:rFonts w:ascii="Arial" w:hAnsi="Arial" w:cs="Arial"/>
                <w:b/>
                <w:snapToGrid w:val="0"/>
                <w:sz w:val="20"/>
              </w:rPr>
            </w:pPr>
          </w:p>
        </w:tc>
      </w:tr>
      <w:tr w:rsidR="0045358E" w:rsidRPr="0045358E" w14:paraId="7CCDEFE6" w14:textId="77777777" w:rsidTr="00C57AE5">
        <w:trPr>
          <w:trHeight w:val="231"/>
          <w:jc w:val="center"/>
        </w:trPr>
        <w:tc>
          <w:tcPr>
            <w:tcW w:w="10740" w:type="dxa"/>
            <w:gridSpan w:val="3"/>
            <w:shd w:val="clear" w:color="auto" w:fill="EAF1DD"/>
            <w:vAlign w:val="center"/>
          </w:tcPr>
          <w:p w14:paraId="4C33DDB9" w14:textId="77777777" w:rsidR="0045358E" w:rsidRPr="0045358E" w:rsidRDefault="0045358E" w:rsidP="0045358E">
            <w:pPr>
              <w:snapToGrid/>
              <w:spacing w:before="120" w:after="120"/>
              <w:rPr>
                <w:rFonts w:ascii="Arial" w:hAnsi="Arial" w:cs="Arial"/>
                <w:b/>
                <w:snapToGrid w:val="0"/>
                <w:sz w:val="20"/>
              </w:rPr>
            </w:pPr>
            <w:r w:rsidRPr="0045358E">
              <w:rPr>
                <w:rFonts w:ascii="Arial" w:hAnsi="Arial" w:cs="Arial"/>
                <w:b/>
                <w:snapToGrid w:val="0"/>
                <w:sz w:val="20"/>
              </w:rPr>
              <w:t xml:space="preserve">Estimated costs (please </w:t>
            </w:r>
            <w:r w:rsidRPr="0045358E">
              <w:rPr>
                <w:rFonts w:ascii="Arial" w:hAnsi="Arial" w:cs="Arial"/>
                <w:b/>
                <w:snapToGrid w:val="0"/>
                <w:sz w:val="20"/>
                <w:lang w:val="en-GB"/>
              </w:rPr>
              <w:t>itemise</w:t>
            </w:r>
            <w:r w:rsidRPr="0045358E">
              <w:rPr>
                <w:rFonts w:ascii="Arial" w:hAnsi="Arial" w:cs="Arial"/>
                <w:b/>
                <w:snapToGrid w:val="0"/>
                <w:sz w:val="20"/>
              </w:rPr>
              <w:t>)</w:t>
            </w:r>
          </w:p>
        </w:tc>
      </w:tr>
      <w:tr w:rsidR="0045358E" w:rsidRPr="0045358E" w14:paraId="7307F4C1" w14:textId="77777777" w:rsidTr="00C57AE5">
        <w:trPr>
          <w:trHeight w:val="567"/>
          <w:jc w:val="center"/>
        </w:trPr>
        <w:tc>
          <w:tcPr>
            <w:tcW w:w="10740" w:type="dxa"/>
            <w:gridSpan w:val="3"/>
            <w:shd w:val="clear" w:color="auto" w:fill="auto"/>
            <w:vAlign w:val="center"/>
          </w:tcPr>
          <w:p w14:paraId="037947C4" w14:textId="77777777" w:rsidR="0045358E" w:rsidRPr="0045358E" w:rsidRDefault="0045358E" w:rsidP="0045358E">
            <w:pPr>
              <w:snapToGrid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5EC2CB65" w14:textId="77777777" w:rsidR="0045358E" w:rsidRPr="0045358E" w:rsidRDefault="0045358E" w:rsidP="0045358E">
            <w:pPr>
              <w:snapToGrid/>
              <w:rPr>
                <w:rFonts w:ascii="Arial" w:hAnsi="Arial" w:cs="Arial"/>
                <w:snapToGrid w:val="0"/>
                <w:sz w:val="20"/>
              </w:rPr>
            </w:pPr>
          </w:p>
          <w:p w14:paraId="7201CD70" w14:textId="77777777" w:rsidR="0045358E" w:rsidRPr="0045358E" w:rsidRDefault="0045358E" w:rsidP="0045358E">
            <w:pPr>
              <w:snapToGrid/>
              <w:rPr>
                <w:rFonts w:ascii="Arial" w:hAnsi="Arial" w:cs="Arial"/>
                <w:snapToGrid w:val="0"/>
                <w:sz w:val="20"/>
              </w:rPr>
            </w:pPr>
          </w:p>
          <w:p w14:paraId="4A33232B" w14:textId="77777777" w:rsidR="0045358E" w:rsidRPr="0045358E" w:rsidRDefault="0045358E" w:rsidP="0045358E">
            <w:pPr>
              <w:snapToGrid/>
              <w:rPr>
                <w:rFonts w:ascii="Arial" w:hAnsi="Arial" w:cs="Arial"/>
                <w:snapToGrid w:val="0"/>
                <w:sz w:val="20"/>
              </w:rPr>
            </w:pPr>
          </w:p>
          <w:p w14:paraId="26D90E9A" w14:textId="77777777" w:rsidR="0045358E" w:rsidRPr="0045358E" w:rsidRDefault="0045358E" w:rsidP="0045358E">
            <w:pPr>
              <w:snapToGrid/>
              <w:rPr>
                <w:rFonts w:ascii="Arial" w:hAnsi="Arial" w:cs="Arial"/>
                <w:snapToGrid w:val="0"/>
                <w:sz w:val="20"/>
              </w:rPr>
            </w:pPr>
          </w:p>
          <w:p w14:paraId="7011E596" w14:textId="77777777" w:rsidR="0045358E" w:rsidRPr="0045358E" w:rsidRDefault="0045358E" w:rsidP="0045358E">
            <w:pPr>
              <w:snapToGrid/>
              <w:rPr>
                <w:rFonts w:ascii="Arial" w:hAnsi="Arial" w:cs="Arial"/>
                <w:snapToGrid w:val="0"/>
                <w:sz w:val="20"/>
              </w:rPr>
            </w:pPr>
          </w:p>
          <w:p w14:paraId="79A19BCE" w14:textId="77777777" w:rsidR="0045358E" w:rsidRPr="0045358E" w:rsidRDefault="0045358E" w:rsidP="0045358E">
            <w:pPr>
              <w:snapToGrid/>
              <w:rPr>
                <w:rFonts w:ascii="Arial" w:hAnsi="Arial" w:cs="Arial"/>
                <w:snapToGrid w:val="0"/>
                <w:sz w:val="20"/>
              </w:rPr>
            </w:pPr>
          </w:p>
          <w:p w14:paraId="47E338D4" w14:textId="77777777" w:rsidR="0045358E" w:rsidRPr="0045358E" w:rsidRDefault="0045358E" w:rsidP="0045358E">
            <w:pPr>
              <w:snapToGrid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45358E" w:rsidRPr="0045358E" w14:paraId="6D067908" w14:textId="77777777" w:rsidTr="00C57AE5">
        <w:trPr>
          <w:trHeight w:val="215"/>
          <w:jc w:val="center"/>
        </w:trPr>
        <w:tc>
          <w:tcPr>
            <w:tcW w:w="10740" w:type="dxa"/>
            <w:gridSpan w:val="3"/>
            <w:shd w:val="clear" w:color="auto" w:fill="EAF1DD"/>
            <w:vAlign w:val="center"/>
          </w:tcPr>
          <w:p w14:paraId="134584DB" w14:textId="77777777" w:rsidR="0045358E" w:rsidRPr="0045358E" w:rsidRDefault="0045358E" w:rsidP="0045358E">
            <w:pPr>
              <w:snapToGrid/>
              <w:spacing w:before="120" w:after="120"/>
              <w:rPr>
                <w:rFonts w:ascii="Arial" w:hAnsi="Arial" w:cs="Arial"/>
                <w:b/>
                <w:snapToGrid w:val="0"/>
                <w:sz w:val="20"/>
              </w:rPr>
            </w:pPr>
            <w:r w:rsidRPr="0045358E">
              <w:rPr>
                <w:rFonts w:ascii="Arial" w:hAnsi="Arial" w:cs="Arial"/>
                <w:b/>
                <w:snapToGrid w:val="0"/>
                <w:sz w:val="20"/>
              </w:rPr>
              <w:t>Applications made for other funding (whether or not granted)</w:t>
            </w:r>
          </w:p>
        </w:tc>
      </w:tr>
      <w:tr w:rsidR="0045358E" w:rsidRPr="0045358E" w14:paraId="20F33EBF" w14:textId="77777777" w:rsidTr="00C57AE5">
        <w:trPr>
          <w:trHeight w:val="567"/>
          <w:jc w:val="center"/>
        </w:trPr>
        <w:tc>
          <w:tcPr>
            <w:tcW w:w="10740" w:type="dxa"/>
            <w:gridSpan w:val="3"/>
            <w:shd w:val="clear" w:color="auto" w:fill="auto"/>
            <w:vAlign w:val="center"/>
          </w:tcPr>
          <w:p w14:paraId="2C5E1FF1" w14:textId="77777777" w:rsidR="0045358E" w:rsidRPr="0045358E" w:rsidRDefault="0045358E" w:rsidP="0045358E">
            <w:pPr>
              <w:snapToGrid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31FC3A17" w14:textId="77777777" w:rsidR="0045358E" w:rsidRPr="0045358E" w:rsidRDefault="0045358E" w:rsidP="0045358E">
            <w:pPr>
              <w:snapToGrid/>
              <w:rPr>
                <w:rFonts w:ascii="Arial" w:hAnsi="Arial" w:cs="Arial"/>
                <w:snapToGrid w:val="0"/>
                <w:sz w:val="20"/>
              </w:rPr>
            </w:pPr>
          </w:p>
          <w:p w14:paraId="344D6085" w14:textId="77777777" w:rsidR="0045358E" w:rsidRPr="0045358E" w:rsidRDefault="0045358E" w:rsidP="0045358E">
            <w:pPr>
              <w:snapToGrid/>
              <w:rPr>
                <w:rFonts w:ascii="Arial" w:hAnsi="Arial" w:cs="Arial"/>
                <w:snapToGrid w:val="0"/>
                <w:sz w:val="20"/>
              </w:rPr>
            </w:pPr>
          </w:p>
          <w:p w14:paraId="177C91D4" w14:textId="77777777" w:rsidR="0045358E" w:rsidRPr="0045358E" w:rsidRDefault="0045358E" w:rsidP="0045358E">
            <w:pPr>
              <w:snapToGrid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45358E" w:rsidRPr="0045358E" w14:paraId="36404620" w14:textId="77777777" w:rsidTr="00C57AE5">
        <w:trPr>
          <w:trHeight w:val="163"/>
          <w:jc w:val="center"/>
        </w:trPr>
        <w:tc>
          <w:tcPr>
            <w:tcW w:w="5070" w:type="dxa"/>
            <w:gridSpan w:val="2"/>
            <w:shd w:val="clear" w:color="auto" w:fill="EAF1DD"/>
            <w:vAlign w:val="center"/>
          </w:tcPr>
          <w:p w14:paraId="2EBAD8DD" w14:textId="77777777" w:rsidR="0045358E" w:rsidRDefault="0045358E" w:rsidP="0045358E">
            <w:pPr>
              <w:snapToGrid/>
              <w:spacing w:before="120" w:after="120"/>
              <w:rPr>
                <w:rFonts w:ascii="Arial" w:hAnsi="Arial" w:cs="Arial"/>
                <w:b/>
                <w:snapToGrid w:val="0"/>
                <w:sz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</w:rPr>
              <w:t>Please attach along with this application;</w:t>
            </w:r>
          </w:p>
          <w:p w14:paraId="511E67F5" w14:textId="77777777" w:rsidR="0045358E" w:rsidRDefault="0045358E" w:rsidP="0045358E">
            <w:pPr>
              <w:pStyle w:val="ListParagraph"/>
              <w:numPr>
                <w:ilvl w:val="0"/>
                <w:numId w:val="5"/>
              </w:numPr>
              <w:snapToGrid/>
              <w:spacing w:before="120" w:after="120"/>
              <w:rPr>
                <w:rFonts w:ascii="Arial" w:hAnsi="Arial" w:cs="Arial"/>
                <w:b/>
                <w:snapToGrid w:val="0"/>
                <w:sz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</w:rPr>
              <w:t>Copy of any abstract(s)</w:t>
            </w:r>
          </w:p>
          <w:p w14:paraId="1686FB65" w14:textId="77777777" w:rsidR="0045358E" w:rsidRPr="0045358E" w:rsidRDefault="0045358E" w:rsidP="0045358E">
            <w:pPr>
              <w:pStyle w:val="ListParagraph"/>
              <w:numPr>
                <w:ilvl w:val="0"/>
                <w:numId w:val="5"/>
              </w:numPr>
              <w:snapToGrid/>
              <w:spacing w:before="120" w:after="120"/>
              <w:rPr>
                <w:rFonts w:ascii="Arial" w:hAnsi="Arial" w:cs="Arial"/>
                <w:b/>
                <w:snapToGrid w:val="0"/>
                <w:sz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</w:rPr>
              <w:t>CV</w:t>
            </w:r>
            <w:r w:rsidR="0077000F">
              <w:rPr>
                <w:rFonts w:ascii="Arial" w:hAnsi="Arial" w:cs="Arial"/>
                <w:b/>
                <w:snapToGrid w:val="0"/>
                <w:sz w:val="20"/>
              </w:rPr>
              <w:t xml:space="preserve"> (max 4 pages)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3671FEA" w14:textId="77777777" w:rsidR="0045358E" w:rsidRPr="0045358E" w:rsidRDefault="0045358E" w:rsidP="0045358E">
            <w:pPr>
              <w:snapToGrid/>
              <w:spacing w:before="120" w:after="120"/>
              <w:rPr>
                <w:rFonts w:ascii="Arial" w:hAnsi="Arial" w:cs="Arial"/>
                <w:b/>
                <w:snapToGrid w:val="0"/>
                <w:sz w:val="20"/>
              </w:rPr>
            </w:pPr>
            <w:r w:rsidRPr="0045358E">
              <w:rPr>
                <w:rFonts w:ascii="Arial" w:hAnsi="Arial" w:cs="Arial"/>
                <w:b/>
                <w:snapToGrid w:val="0"/>
                <w:sz w:val="20"/>
              </w:rPr>
              <w:t xml:space="preserve"> </w:t>
            </w:r>
          </w:p>
        </w:tc>
      </w:tr>
      <w:tr w:rsidR="0045358E" w:rsidRPr="0045358E" w14:paraId="5316C5D4" w14:textId="77777777" w:rsidTr="00C57AE5">
        <w:trPr>
          <w:trHeight w:val="115"/>
          <w:jc w:val="center"/>
        </w:trPr>
        <w:tc>
          <w:tcPr>
            <w:tcW w:w="10740" w:type="dxa"/>
            <w:gridSpan w:val="3"/>
            <w:shd w:val="clear" w:color="auto" w:fill="EAF1DD"/>
            <w:vAlign w:val="center"/>
          </w:tcPr>
          <w:p w14:paraId="5ACF059A" w14:textId="77777777" w:rsidR="0045358E" w:rsidRPr="0045358E" w:rsidRDefault="0045358E" w:rsidP="0045358E">
            <w:pPr>
              <w:snapToGrid/>
              <w:spacing w:before="120" w:after="120"/>
              <w:rPr>
                <w:rFonts w:ascii="Arial" w:hAnsi="Arial" w:cs="Arial"/>
                <w:b/>
                <w:snapToGrid w:val="0"/>
                <w:sz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</w:rPr>
              <w:t>Please write a 30</w:t>
            </w:r>
            <w:r w:rsidRPr="0045358E">
              <w:rPr>
                <w:rFonts w:ascii="Arial" w:hAnsi="Arial" w:cs="Arial"/>
                <w:b/>
                <w:snapToGrid w:val="0"/>
                <w:sz w:val="20"/>
              </w:rPr>
              <w:t xml:space="preserve">0-word summary of </w:t>
            </w:r>
            <w:r>
              <w:rPr>
                <w:rFonts w:ascii="Arial" w:hAnsi="Arial" w:cs="Arial"/>
                <w:b/>
                <w:snapToGrid w:val="0"/>
                <w:sz w:val="20"/>
              </w:rPr>
              <w:t xml:space="preserve">how </w:t>
            </w:r>
            <w:r w:rsidRPr="0045358E">
              <w:rPr>
                <w:rFonts w:ascii="Arial" w:hAnsi="Arial" w:cs="Arial"/>
                <w:b/>
                <w:snapToGrid w:val="0"/>
                <w:sz w:val="20"/>
              </w:rPr>
              <w:t xml:space="preserve">your proposed </w:t>
            </w:r>
            <w:r>
              <w:rPr>
                <w:rFonts w:ascii="Arial" w:hAnsi="Arial" w:cs="Arial"/>
                <w:b/>
                <w:snapToGrid w:val="0"/>
                <w:sz w:val="20"/>
              </w:rPr>
              <w:t>attendance would benefit your dermatological career</w:t>
            </w:r>
          </w:p>
        </w:tc>
      </w:tr>
      <w:tr w:rsidR="0045358E" w:rsidRPr="0045358E" w14:paraId="4B0FED05" w14:textId="77777777" w:rsidTr="007576A8">
        <w:trPr>
          <w:trHeight w:val="9063"/>
          <w:jc w:val="center"/>
        </w:trPr>
        <w:tc>
          <w:tcPr>
            <w:tcW w:w="10740" w:type="dxa"/>
            <w:gridSpan w:val="3"/>
            <w:shd w:val="clear" w:color="auto" w:fill="auto"/>
            <w:vAlign w:val="center"/>
          </w:tcPr>
          <w:p w14:paraId="2BB02A89" w14:textId="77777777" w:rsidR="0045358E" w:rsidRPr="0045358E" w:rsidRDefault="0045358E" w:rsidP="0045358E">
            <w:pPr>
              <w:snapToGrid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205C9F6A" w14:textId="77777777" w:rsidR="0045358E" w:rsidRPr="0045358E" w:rsidRDefault="0045358E" w:rsidP="0045358E">
            <w:pPr>
              <w:snapToGrid/>
              <w:rPr>
                <w:rFonts w:ascii="Arial" w:hAnsi="Arial" w:cs="Arial"/>
                <w:snapToGrid w:val="0"/>
                <w:sz w:val="20"/>
              </w:rPr>
            </w:pPr>
          </w:p>
          <w:p w14:paraId="1C5C7097" w14:textId="77777777" w:rsidR="0045358E" w:rsidRPr="0045358E" w:rsidRDefault="0045358E" w:rsidP="0045358E">
            <w:pPr>
              <w:snapToGrid/>
              <w:rPr>
                <w:rFonts w:ascii="Arial" w:hAnsi="Arial" w:cs="Arial"/>
                <w:snapToGrid w:val="0"/>
                <w:sz w:val="20"/>
              </w:rPr>
            </w:pPr>
          </w:p>
          <w:p w14:paraId="2158047C" w14:textId="77777777" w:rsidR="0045358E" w:rsidRPr="0045358E" w:rsidRDefault="0045358E" w:rsidP="0045358E">
            <w:pPr>
              <w:snapToGrid/>
              <w:rPr>
                <w:rFonts w:ascii="Arial" w:hAnsi="Arial" w:cs="Arial"/>
                <w:snapToGrid w:val="0"/>
                <w:sz w:val="20"/>
              </w:rPr>
            </w:pPr>
          </w:p>
          <w:p w14:paraId="48B0C24B" w14:textId="77777777" w:rsidR="0045358E" w:rsidRPr="0045358E" w:rsidRDefault="0045358E" w:rsidP="0045358E">
            <w:pPr>
              <w:snapToGrid/>
              <w:rPr>
                <w:rFonts w:ascii="Arial" w:hAnsi="Arial" w:cs="Arial"/>
                <w:snapToGrid w:val="0"/>
                <w:sz w:val="20"/>
              </w:rPr>
            </w:pPr>
          </w:p>
          <w:p w14:paraId="401A8865" w14:textId="77777777" w:rsidR="0045358E" w:rsidRPr="0045358E" w:rsidRDefault="0045358E" w:rsidP="0045358E">
            <w:pPr>
              <w:snapToGrid/>
              <w:rPr>
                <w:rFonts w:ascii="Arial" w:hAnsi="Arial" w:cs="Arial"/>
                <w:snapToGrid w:val="0"/>
                <w:sz w:val="20"/>
              </w:rPr>
            </w:pPr>
          </w:p>
          <w:p w14:paraId="54EF59AA" w14:textId="77777777" w:rsidR="0045358E" w:rsidRPr="0045358E" w:rsidRDefault="0045358E" w:rsidP="0045358E">
            <w:pPr>
              <w:snapToGrid/>
              <w:rPr>
                <w:rFonts w:ascii="Arial" w:hAnsi="Arial" w:cs="Arial"/>
                <w:snapToGrid w:val="0"/>
                <w:sz w:val="20"/>
              </w:rPr>
            </w:pPr>
          </w:p>
          <w:p w14:paraId="7D4FB9D4" w14:textId="77777777" w:rsidR="0045358E" w:rsidRPr="0045358E" w:rsidRDefault="0045358E" w:rsidP="0045358E">
            <w:pPr>
              <w:snapToGrid/>
              <w:rPr>
                <w:rFonts w:ascii="Arial" w:hAnsi="Arial" w:cs="Arial"/>
                <w:snapToGrid w:val="0"/>
                <w:sz w:val="20"/>
              </w:rPr>
            </w:pPr>
          </w:p>
          <w:p w14:paraId="7698E982" w14:textId="77777777" w:rsidR="0045358E" w:rsidRPr="0045358E" w:rsidRDefault="0045358E" w:rsidP="0045358E">
            <w:pPr>
              <w:snapToGrid/>
              <w:rPr>
                <w:rFonts w:ascii="Arial" w:hAnsi="Arial" w:cs="Arial"/>
                <w:snapToGrid w:val="0"/>
                <w:sz w:val="20"/>
              </w:rPr>
            </w:pPr>
          </w:p>
          <w:p w14:paraId="634304DA" w14:textId="77777777" w:rsidR="0045358E" w:rsidRPr="0045358E" w:rsidRDefault="0045358E" w:rsidP="0045358E">
            <w:pPr>
              <w:snapToGrid/>
              <w:rPr>
                <w:rFonts w:ascii="Arial" w:hAnsi="Arial" w:cs="Arial"/>
                <w:snapToGrid w:val="0"/>
                <w:sz w:val="20"/>
              </w:rPr>
            </w:pPr>
          </w:p>
          <w:p w14:paraId="1D1E1D4D" w14:textId="77777777" w:rsidR="0045358E" w:rsidRPr="0045358E" w:rsidRDefault="0045358E" w:rsidP="0045358E">
            <w:pPr>
              <w:snapToGrid/>
              <w:rPr>
                <w:rFonts w:ascii="Arial" w:hAnsi="Arial" w:cs="Arial"/>
                <w:snapToGrid w:val="0"/>
                <w:sz w:val="20"/>
              </w:rPr>
            </w:pPr>
          </w:p>
          <w:p w14:paraId="2756E159" w14:textId="77777777" w:rsidR="0045358E" w:rsidRPr="0045358E" w:rsidRDefault="0045358E" w:rsidP="0045358E">
            <w:pPr>
              <w:snapToGrid/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3D04C2EA" w14:textId="77777777" w:rsidR="0045358E" w:rsidRPr="0045358E" w:rsidRDefault="0045358E" w:rsidP="0045358E">
      <w:pPr>
        <w:snapToGrid/>
        <w:jc w:val="center"/>
        <w:rPr>
          <w:rFonts w:ascii="Arial" w:hAnsi="Arial" w:cs="Arial"/>
          <w:bCs/>
          <w:snapToGrid w:val="0"/>
          <w:sz w:val="10"/>
          <w:szCs w:val="10"/>
        </w:rPr>
      </w:pPr>
    </w:p>
    <w:tbl>
      <w:tblPr>
        <w:tblpPr w:leftFromText="180" w:rightFromText="180" w:vertAnchor="text" w:horzAnchor="margin" w:tblpXSpec="center" w:tblpY="6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8080"/>
      </w:tblGrid>
      <w:tr w:rsidR="0045358E" w:rsidRPr="0045358E" w14:paraId="1EFFF509" w14:textId="77777777" w:rsidTr="00C57AE5">
        <w:trPr>
          <w:trHeight w:val="252"/>
        </w:trPr>
        <w:tc>
          <w:tcPr>
            <w:tcW w:w="10740" w:type="dxa"/>
            <w:gridSpan w:val="2"/>
            <w:shd w:val="clear" w:color="auto" w:fill="385623"/>
            <w:vAlign w:val="center"/>
          </w:tcPr>
          <w:p w14:paraId="7AB66CA3" w14:textId="77777777" w:rsidR="0045358E" w:rsidRPr="0045358E" w:rsidRDefault="0045358E" w:rsidP="0045358E">
            <w:pPr>
              <w:snapToGrid/>
              <w:spacing w:before="120"/>
              <w:rPr>
                <w:rFonts w:ascii="Arial" w:hAnsi="Arial" w:cs="Arial"/>
                <w:b/>
                <w:snapToGrid w:val="0"/>
                <w:color w:val="FFFFFF"/>
                <w:sz w:val="22"/>
                <w:szCs w:val="22"/>
              </w:rPr>
            </w:pPr>
            <w:r w:rsidRPr="0045358E">
              <w:rPr>
                <w:rFonts w:ascii="Arial" w:hAnsi="Arial" w:cs="Arial"/>
                <w:b/>
                <w:snapToGrid w:val="0"/>
                <w:color w:val="FFFFFF"/>
                <w:sz w:val="22"/>
                <w:szCs w:val="22"/>
              </w:rPr>
              <w:t>Declaration</w:t>
            </w:r>
          </w:p>
          <w:p w14:paraId="43729D0E" w14:textId="77777777" w:rsidR="0045358E" w:rsidRPr="0045358E" w:rsidRDefault="0045358E" w:rsidP="0045358E">
            <w:pPr>
              <w:snapToGrid/>
              <w:spacing w:after="120"/>
              <w:rPr>
                <w:rFonts w:ascii="Arial" w:hAnsi="Arial" w:cs="Arial"/>
                <w:b/>
                <w:snapToGrid w:val="0"/>
                <w:color w:val="FFFFFF"/>
                <w:sz w:val="20"/>
              </w:rPr>
            </w:pPr>
            <w:r>
              <w:rPr>
                <w:rFonts w:ascii="Arial" w:hAnsi="Arial" w:cs="Arial"/>
                <w:b/>
                <w:snapToGrid w:val="0"/>
                <w:color w:val="FFFFFF"/>
                <w:sz w:val="20"/>
              </w:rPr>
              <w:t>If a Barry Statham BSCA Travel Award</w:t>
            </w:r>
            <w:r w:rsidRPr="0045358E">
              <w:rPr>
                <w:rFonts w:ascii="Arial" w:hAnsi="Arial" w:cs="Arial"/>
                <w:b/>
                <w:snapToGrid w:val="0"/>
                <w:color w:val="FFFFFF"/>
                <w:sz w:val="20"/>
              </w:rPr>
              <w:t xml:space="preserve"> is awarded, I will:</w:t>
            </w:r>
          </w:p>
        </w:tc>
      </w:tr>
      <w:tr w:rsidR="0045358E" w:rsidRPr="0045358E" w14:paraId="7EE87C92" w14:textId="77777777" w:rsidTr="00C57AE5">
        <w:trPr>
          <w:trHeight w:val="252"/>
        </w:trPr>
        <w:tc>
          <w:tcPr>
            <w:tcW w:w="10740" w:type="dxa"/>
            <w:gridSpan w:val="2"/>
            <w:shd w:val="clear" w:color="auto" w:fill="auto"/>
            <w:vAlign w:val="center"/>
          </w:tcPr>
          <w:p w14:paraId="5C6810AB" w14:textId="77777777" w:rsidR="0045358E" w:rsidRPr="0045358E" w:rsidRDefault="0045358E" w:rsidP="0045358E">
            <w:pPr>
              <w:numPr>
                <w:ilvl w:val="0"/>
                <w:numId w:val="4"/>
              </w:numPr>
              <w:snapToGrid/>
              <w:spacing w:before="120" w:after="120"/>
              <w:ind w:left="284" w:hanging="284"/>
              <w:rPr>
                <w:rFonts w:ascii="Arial" w:hAnsi="Arial" w:cs="Arial"/>
                <w:b/>
                <w:snapToGrid w:val="0"/>
                <w:sz w:val="20"/>
              </w:rPr>
            </w:pPr>
            <w:r w:rsidRPr="0045358E">
              <w:rPr>
                <w:rFonts w:ascii="Arial" w:hAnsi="Arial" w:cs="Arial"/>
                <w:b/>
                <w:snapToGrid w:val="0"/>
                <w:sz w:val="20"/>
              </w:rPr>
              <w:t xml:space="preserve">Submit a </w:t>
            </w:r>
            <w:r>
              <w:rPr>
                <w:rFonts w:ascii="Arial" w:hAnsi="Arial" w:cs="Arial"/>
                <w:b/>
                <w:snapToGrid w:val="0"/>
                <w:sz w:val="20"/>
              </w:rPr>
              <w:t>500</w:t>
            </w:r>
            <w:r w:rsidRPr="0045358E">
              <w:rPr>
                <w:rFonts w:ascii="Arial" w:hAnsi="Arial" w:cs="Arial"/>
                <w:b/>
                <w:snapToGrid w:val="0"/>
                <w:sz w:val="20"/>
              </w:rPr>
              <w:t>-word report with photograph</w:t>
            </w:r>
            <w:r w:rsidR="0077000F">
              <w:rPr>
                <w:rFonts w:ascii="Arial" w:hAnsi="Arial" w:cs="Arial"/>
                <w:b/>
                <w:snapToGrid w:val="0"/>
                <w:sz w:val="20"/>
              </w:rPr>
              <w:t>(s)</w:t>
            </w:r>
            <w:r w:rsidRPr="0045358E">
              <w:rPr>
                <w:rFonts w:ascii="Arial" w:hAnsi="Arial" w:cs="Arial"/>
                <w:b/>
                <w:snapToGrid w:val="0"/>
                <w:sz w:val="20"/>
              </w:rPr>
              <w:t xml:space="preserve"> illustrating the article</w:t>
            </w:r>
          </w:p>
          <w:p w14:paraId="1F544504" w14:textId="77777777" w:rsidR="0045358E" w:rsidRPr="0045358E" w:rsidRDefault="0045358E" w:rsidP="0045358E">
            <w:pPr>
              <w:numPr>
                <w:ilvl w:val="0"/>
                <w:numId w:val="4"/>
              </w:numPr>
              <w:snapToGrid/>
              <w:spacing w:before="120" w:after="120"/>
              <w:ind w:left="284" w:hanging="284"/>
              <w:rPr>
                <w:rFonts w:ascii="Arial" w:hAnsi="Arial" w:cs="Arial"/>
                <w:b/>
                <w:snapToGrid w:val="0"/>
                <w:sz w:val="20"/>
              </w:rPr>
            </w:pPr>
            <w:r w:rsidRPr="0045358E">
              <w:rPr>
                <w:rFonts w:ascii="Arial" w:hAnsi="Arial" w:cs="Arial"/>
                <w:b/>
                <w:snapToGrid w:val="0"/>
                <w:sz w:val="20"/>
              </w:rPr>
              <w:t>Copies of all receipts within one month upon completion of project</w:t>
            </w:r>
          </w:p>
        </w:tc>
      </w:tr>
      <w:tr w:rsidR="0045358E" w:rsidRPr="0045358E" w14:paraId="3232040D" w14:textId="77777777" w:rsidTr="00C57AE5">
        <w:trPr>
          <w:trHeight w:val="114"/>
        </w:trPr>
        <w:tc>
          <w:tcPr>
            <w:tcW w:w="2660" w:type="dxa"/>
            <w:shd w:val="clear" w:color="auto" w:fill="D6E3BC"/>
            <w:vAlign w:val="center"/>
          </w:tcPr>
          <w:p w14:paraId="37FFF03D" w14:textId="77777777" w:rsidR="0045358E" w:rsidRPr="0045358E" w:rsidRDefault="0045358E" w:rsidP="0045358E">
            <w:pPr>
              <w:snapToGrid/>
              <w:spacing w:before="120" w:after="120"/>
              <w:rPr>
                <w:rFonts w:ascii="Arial" w:hAnsi="Arial" w:cs="Arial"/>
                <w:b/>
                <w:snapToGrid w:val="0"/>
                <w:sz w:val="20"/>
              </w:rPr>
            </w:pPr>
            <w:r w:rsidRPr="0045358E">
              <w:rPr>
                <w:rFonts w:ascii="Arial" w:hAnsi="Arial" w:cs="Arial"/>
                <w:b/>
                <w:snapToGrid w:val="0"/>
                <w:sz w:val="20"/>
              </w:rPr>
              <w:t>Name: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70B03018" w14:textId="77777777" w:rsidR="0045358E" w:rsidRPr="0045358E" w:rsidRDefault="0045358E" w:rsidP="0045358E">
            <w:pPr>
              <w:snapToGrid/>
              <w:spacing w:before="120" w:after="12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45358E" w:rsidRPr="0045358E" w14:paraId="58D03ECF" w14:textId="77777777" w:rsidTr="00C57AE5">
        <w:trPr>
          <w:trHeight w:val="567"/>
        </w:trPr>
        <w:tc>
          <w:tcPr>
            <w:tcW w:w="2660" w:type="dxa"/>
            <w:shd w:val="clear" w:color="auto" w:fill="D6E3BC"/>
            <w:vAlign w:val="center"/>
          </w:tcPr>
          <w:p w14:paraId="43D23FF6" w14:textId="77777777" w:rsidR="0045358E" w:rsidRPr="0045358E" w:rsidRDefault="0045358E" w:rsidP="0045358E">
            <w:pPr>
              <w:snapToGrid/>
              <w:rPr>
                <w:rFonts w:ascii="Arial" w:hAnsi="Arial" w:cs="Arial"/>
                <w:b/>
                <w:snapToGrid w:val="0"/>
                <w:sz w:val="20"/>
              </w:rPr>
            </w:pPr>
            <w:r w:rsidRPr="0045358E">
              <w:rPr>
                <w:rFonts w:ascii="Arial" w:hAnsi="Arial" w:cs="Arial"/>
                <w:b/>
                <w:snapToGrid w:val="0"/>
                <w:sz w:val="20"/>
              </w:rPr>
              <w:t>Date submitted: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73ECA704" w14:textId="77777777" w:rsidR="0045358E" w:rsidRPr="0045358E" w:rsidRDefault="0045358E" w:rsidP="0045358E">
            <w:pPr>
              <w:snapToGrid/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48067CDE" w14:textId="77777777" w:rsidR="0045358E" w:rsidRPr="0045358E" w:rsidRDefault="0045358E" w:rsidP="0045358E">
      <w:pPr>
        <w:snapToGrid/>
        <w:jc w:val="center"/>
        <w:rPr>
          <w:rFonts w:ascii="Arial" w:hAnsi="Arial" w:cs="Arial"/>
          <w:bCs/>
          <w:snapToGrid w:val="0"/>
          <w:sz w:val="10"/>
          <w:szCs w:val="10"/>
        </w:rPr>
      </w:pPr>
    </w:p>
    <w:p w14:paraId="3BF1192E" w14:textId="77777777" w:rsidR="0045358E" w:rsidRPr="0045358E" w:rsidRDefault="0045358E" w:rsidP="0045358E">
      <w:pPr>
        <w:snapToGrid/>
        <w:jc w:val="center"/>
        <w:rPr>
          <w:rFonts w:ascii="Arial" w:hAnsi="Arial" w:cs="Arial"/>
          <w:bCs/>
          <w:snapToGrid w:val="0"/>
          <w:sz w:val="16"/>
          <w:szCs w:val="16"/>
        </w:rPr>
      </w:pPr>
    </w:p>
    <w:tbl>
      <w:tblPr>
        <w:tblpPr w:leftFromText="180" w:rightFromText="180" w:vertAnchor="text" w:horzAnchor="margin" w:tblpXSpec="center" w:tblpY="-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3260"/>
        <w:gridCol w:w="3544"/>
      </w:tblGrid>
      <w:tr w:rsidR="0045358E" w:rsidRPr="0045358E" w14:paraId="1546A547" w14:textId="77777777" w:rsidTr="00C57AE5">
        <w:trPr>
          <w:trHeight w:val="262"/>
        </w:trPr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385623"/>
            <w:vAlign w:val="center"/>
          </w:tcPr>
          <w:p w14:paraId="2B5FCCF5" w14:textId="77777777" w:rsidR="0045358E" w:rsidRPr="0045358E" w:rsidRDefault="0045358E" w:rsidP="0045358E">
            <w:pPr>
              <w:snapToGrid/>
              <w:spacing w:before="120" w:after="120"/>
              <w:rPr>
                <w:rFonts w:ascii="Arial" w:hAnsi="Arial" w:cs="Arial"/>
                <w:snapToGrid w:val="0"/>
                <w:color w:val="FFFFFF"/>
                <w:sz w:val="22"/>
                <w:szCs w:val="22"/>
              </w:rPr>
            </w:pPr>
            <w:r w:rsidRPr="0045358E">
              <w:rPr>
                <w:rFonts w:ascii="Arial" w:hAnsi="Arial" w:cs="Arial"/>
                <w:b/>
                <w:snapToGrid w:val="0"/>
                <w:color w:val="FFFFFF"/>
                <w:sz w:val="22"/>
                <w:szCs w:val="22"/>
              </w:rPr>
              <w:t>Document checklist</w:t>
            </w:r>
          </w:p>
        </w:tc>
      </w:tr>
      <w:tr w:rsidR="0045358E" w:rsidRPr="0045358E" w14:paraId="181D5AC7" w14:textId="77777777" w:rsidTr="00C57AE5">
        <w:trPr>
          <w:trHeight w:val="2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3F5934" w14:textId="77777777" w:rsidR="0045358E" w:rsidRPr="0045358E" w:rsidRDefault="0045358E" w:rsidP="0045358E">
            <w:pPr>
              <w:snapToGrid/>
              <w:spacing w:before="120" w:after="120"/>
              <w:rPr>
                <w:rFonts w:ascii="Arial" w:hAnsi="Arial" w:cs="Arial"/>
                <w:b/>
                <w:snapToGrid w:val="0"/>
                <w:sz w:val="20"/>
              </w:rPr>
            </w:pPr>
            <w:r w:rsidRPr="0045358E">
              <w:rPr>
                <w:rFonts w:ascii="Arial" w:hAnsi="Arial" w:cs="Arial"/>
                <w:snapToGrid w:val="0"/>
                <w:sz w:val="20"/>
                <w:lang w:val="en-GB"/>
              </w:rPr>
              <w:t>Completed application form</w:t>
            </w:r>
            <w:r w:rsidRPr="0045358E">
              <w:rPr>
                <w:rFonts w:ascii="Arial" w:hAnsi="Arial" w:cs="Arial"/>
                <w:b/>
                <w:snapToGrid w:val="0"/>
                <w:sz w:val="20"/>
                <w:lang w:val="en-GB"/>
              </w:rPr>
              <w:t xml:space="preserve"> </w:t>
            </w:r>
            <w:r w:rsidRPr="0045358E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58E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BC25C4">
              <w:rPr>
                <w:rFonts w:ascii="Arial" w:hAnsi="Arial" w:cs="Arial"/>
                <w:snapToGrid w:val="0"/>
                <w:sz w:val="20"/>
              </w:rPr>
            </w:r>
            <w:r w:rsidR="00BC25C4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5358E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4DF382" w14:textId="77777777" w:rsidR="0045358E" w:rsidRPr="0045358E" w:rsidRDefault="007576A8" w:rsidP="0045358E">
            <w:pPr>
              <w:snapToGrid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Abstract(s) attached</w:t>
            </w:r>
            <w:r w:rsidR="0045358E" w:rsidRPr="0045358E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="0045358E" w:rsidRPr="0045358E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58E" w:rsidRPr="0045358E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BC25C4">
              <w:rPr>
                <w:rFonts w:ascii="Arial" w:hAnsi="Arial" w:cs="Arial"/>
                <w:snapToGrid w:val="0"/>
                <w:sz w:val="20"/>
              </w:rPr>
            </w:r>
            <w:r w:rsidR="00BC25C4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45358E" w:rsidRPr="0045358E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B757" w14:textId="77777777" w:rsidR="0045358E" w:rsidRPr="0045358E" w:rsidRDefault="0045358E" w:rsidP="0045358E">
            <w:pPr>
              <w:snapToGrid/>
              <w:rPr>
                <w:rFonts w:ascii="Arial" w:hAnsi="Arial" w:cs="Arial"/>
                <w:snapToGrid w:val="0"/>
                <w:sz w:val="20"/>
              </w:rPr>
            </w:pPr>
            <w:r w:rsidRPr="0045358E">
              <w:rPr>
                <w:rFonts w:ascii="Arial" w:hAnsi="Arial" w:cs="Arial"/>
                <w:snapToGrid w:val="0"/>
                <w:sz w:val="20"/>
              </w:rPr>
              <w:t xml:space="preserve">CV </w:t>
            </w:r>
            <w:r w:rsidRPr="0045358E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58E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BC25C4">
              <w:rPr>
                <w:rFonts w:ascii="Arial" w:hAnsi="Arial" w:cs="Arial"/>
                <w:snapToGrid w:val="0"/>
                <w:sz w:val="20"/>
              </w:rPr>
            </w:r>
            <w:r w:rsidR="00BC25C4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5358E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</w:tbl>
    <w:p w14:paraId="3930336C" w14:textId="77777777" w:rsidR="00540477" w:rsidRDefault="00BC25C4"/>
    <w:sectPr w:rsidR="005404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65B8F"/>
    <w:multiLevelType w:val="hybridMultilevel"/>
    <w:tmpl w:val="A72CAE6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C4986"/>
    <w:multiLevelType w:val="multilevel"/>
    <w:tmpl w:val="8676029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 w15:restartNumberingAfterBreak="0">
    <w:nsid w:val="46D40475"/>
    <w:multiLevelType w:val="hybridMultilevel"/>
    <w:tmpl w:val="BF76AA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6376A"/>
    <w:multiLevelType w:val="hybridMultilevel"/>
    <w:tmpl w:val="E02475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3E0C7EE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9603C"/>
    <w:multiLevelType w:val="hybridMultilevel"/>
    <w:tmpl w:val="36EA3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F17"/>
    <w:rsid w:val="000150D2"/>
    <w:rsid w:val="00035395"/>
    <w:rsid w:val="00037EC8"/>
    <w:rsid w:val="00093FF9"/>
    <w:rsid w:val="0045358E"/>
    <w:rsid w:val="005257F3"/>
    <w:rsid w:val="005632AA"/>
    <w:rsid w:val="00681E2C"/>
    <w:rsid w:val="007576A8"/>
    <w:rsid w:val="0077000F"/>
    <w:rsid w:val="008F7687"/>
    <w:rsid w:val="00A04086"/>
    <w:rsid w:val="00A64B1C"/>
    <w:rsid w:val="00A75F17"/>
    <w:rsid w:val="00AC68EC"/>
    <w:rsid w:val="00BA3F02"/>
    <w:rsid w:val="00BC25C4"/>
    <w:rsid w:val="00CF6E47"/>
    <w:rsid w:val="00F014C9"/>
    <w:rsid w:val="00FD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D5E06"/>
  <w15:docId w15:val="{4859B952-BC7F-432C-A20C-D3DB6905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F1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5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25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75F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5F17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093FF9"/>
    <w:pPr>
      <w:widowControl/>
      <w:snapToGrid/>
      <w:spacing w:after="160"/>
    </w:pPr>
    <w:rPr>
      <w:rFonts w:asciiTheme="minorHAnsi" w:eastAsiaTheme="minorHAnsi" w:hAnsiTheme="minorHAnsi" w:cstheme="minorBidi"/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FF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93FF9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093F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FF9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C25C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C25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6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utaneousallergy.org/about/awards/barry-statha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8A062-E1AA-448B-8A27-D09DADD6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Tees Hospitals NHS Foundation Trust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Cousen Philippa (RTR) South Tees NHS Trust</dc:creator>
  <cp:lastModifiedBy>John Crumpton</cp:lastModifiedBy>
  <cp:revision>2</cp:revision>
  <dcterms:created xsi:type="dcterms:W3CDTF">2021-07-06T13:37:00Z</dcterms:created>
  <dcterms:modified xsi:type="dcterms:W3CDTF">2021-07-06T13:37:00Z</dcterms:modified>
</cp:coreProperties>
</file>